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1D3" w:rsidRDefault="007211D3" w:rsidP="007211D3">
      <w:pPr>
        <w:jc w:val="center"/>
        <w:rPr>
          <w:rFonts w:ascii="Times New Roman" w:hAnsi="Times New Roman"/>
          <w:b/>
          <w:sz w:val="24"/>
          <w:szCs w:val="24"/>
        </w:rPr>
      </w:pPr>
      <w:r>
        <w:rPr>
          <w:rFonts w:ascii="Times New Roman" w:hAnsi="Times New Roman"/>
          <w:b/>
          <w:sz w:val="24"/>
          <w:szCs w:val="24"/>
        </w:rPr>
        <w:t xml:space="preserve">МБОУ " </w:t>
      </w:r>
      <w:proofErr w:type="spellStart"/>
      <w:r>
        <w:rPr>
          <w:rFonts w:ascii="Times New Roman" w:hAnsi="Times New Roman"/>
          <w:b/>
          <w:sz w:val="24"/>
          <w:szCs w:val="24"/>
        </w:rPr>
        <w:t>Толпуховская</w:t>
      </w:r>
      <w:proofErr w:type="spellEnd"/>
      <w:r>
        <w:rPr>
          <w:rFonts w:ascii="Times New Roman" w:hAnsi="Times New Roman"/>
          <w:b/>
          <w:sz w:val="24"/>
          <w:szCs w:val="24"/>
        </w:rPr>
        <w:t xml:space="preserve"> СОШ" </w:t>
      </w:r>
      <w:proofErr w:type="spellStart"/>
      <w:r>
        <w:rPr>
          <w:rFonts w:ascii="Times New Roman" w:hAnsi="Times New Roman"/>
          <w:b/>
          <w:sz w:val="24"/>
          <w:szCs w:val="24"/>
        </w:rPr>
        <w:t>Собинского</w:t>
      </w:r>
      <w:proofErr w:type="spellEnd"/>
      <w:r>
        <w:rPr>
          <w:rFonts w:ascii="Times New Roman" w:hAnsi="Times New Roman"/>
          <w:b/>
          <w:sz w:val="24"/>
          <w:szCs w:val="24"/>
        </w:rPr>
        <w:t xml:space="preserve"> района Владимирской области</w:t>
      </w:r>
    </w:p>
    <w:p w:rsidR="007211D3" w:rsidRDefault="00464B1B" w:rsidP="007211D3">
      <w:pPr>
        <w:pStyle w:val="a5"/>
        <w:rPr>
          <w:rFonts w:ascii="Times New Roman" w:hAnsi="Times New Roman"/>
          <w:sz w:val="24"/>
          <w:szCs w:val="24"/>
          <w:lang w:val="ru-RU"/>
        </w:rPr>
      </w:pPr>
      <w:r w:rsidRPr="00464B1B">
        <w:rPr>
          <w:rFonts w:ascii="Calibri" w:hAnsi="Calibri"/>
        </w:rPr>
        <w:pict>
          <v:rect id="_x0000_s1026" style="position:absolute;margin-left:0;margin-top:0;width:603.95pt;height:50.2pt;z-index:251648512;mso-width-percent:1050;mso-height-percent:900;mso-position-horizontal:center;mso-position-horizontal-relative:page;mso-position-vertical:bottom;mso-position-vertical-relative:page;mso-width-percent:1050;mso-height-percent:900;mso-height-relative:top-margin-area" o:allowincell="f" fillcolor="#7cca62" strokecolor="#54a738">
            <w10:wrap anchorx="page" anchory="page"/>
          </v:rect>
        </w:pict>
      </w:r>
      <w:r w:rsidRPr="00464B1B">
        <w:rPr>
          <w:rFonts w:ascii="Calibri" w:hAnsi="Calibri"/>
        </w:rPr>
        <w:pict>
          <v:rect id="_x0000_s1027" style="position:absolute;margin-left:7.3pt;margin-top:.4pt;width:603.95pt;height:50.25pt;z-index:251649536;mso-width-percent:1050;mso-height-percent:900;mso-position-horizontal-relative:page;mso-position-vertical-relative:page;mso-width-percent:1050;mso-height-percent:900;mso-height-relative:top-margin-area" o:allowincell="f" fillcolor="#7cca62" strokecolor="#54a738">
            <w10:wrap anchorx="page" anchory="margin"/>
          </v:rect>
        </w:pict>
      </w:r>
      <w:r w:rsidRPr="00464B1B">
        <w:rPr>
          <w:rFonts w:ascii="Calibri" w:hAnsi="Calibri"/>
        </w:rPr>
        <w:pict>
          <v:rect id="_x0000_s1028" style="position:absolute;margin-left:591.45pt;margin-top:-21.4pt;width:7.15pt;height:883.1pt;z-index:251650560;mso-height-percent:1050;mso-position-horizontal-relative:page;mso-position-vertical-relative:page;mso-height-percent:1050" o:allowincell="f" strokecolor="#54a738">
            <w10:wrap anchorx="page" anchory="page"/>
          </v:rect>
        </w:pict>
      </w:r>
      <w:r w:rsidRPr="00464B1B">
        <w:rPr>
          <w:rFonts w:ascii="Calibri" w:hAnsi="Calibri"/>
        </w:rPr>
        <w:pict>
          <v:rect id="_x0000_s1029" style="position:absolute;margin-left:59.95pt;margin-top:-21.4pt;width:7.15pt;height:883.1pt;z-index:251651584;mso-height-percent:1050;mso-position-horizontal-relative:page;mso-position-vertical-relative:page;mso-height-percent:1050" o:allowincell="f" strokecolor="#54a738">
            <w10:wrap anchorx="margin" anchory="page"/>
          </v:rect>
        </w:pict>
      </w:r>
    </w:p>
    <w:p w:rsidR="007211D3" w:rsidRPr="0092717B" w:rsidRDefault="007211D3" w:rsidP="0092717B">
      <w:pPr>
        <w:rPr>
          <w:rFonts w:ascii="Times New Roman" w:hAnsi="Times New Roman"/>
          <w:b/>
          <w:sz w:val="36"/>
          <w:szCs w:val="36"/>
        </w:rPr>
      </w:pPr>
      <w:r>
        <w:rPr>
          <w:rFonts w:ascii="Times New Roman" w:hAnsi="Times New Roman"/>
          <w:sz w:val="72"/>
          <w:szCs w:val="72"/>
        </w:rPr>
        <w:tab/>
      </w:r>
      <w:r>
        <w:rPr>
          <w:rFonts w:ascii="Times New Roman" w:hAnsi="Times New Roman"/>
          <w:color w:val="00B050"/>
          <w:sz w:val="32"/>
          <w:szCs w:val="32"/>
        </w:rPr>
        <w:t xml:space="preserve"> </w:t>
      </w:r>
      <w:r w:rsidRPr="0092717B">
        <w:rPr>
          <w:rFonts w:ascii="Times New Roman" w:hAnsi="Times New Roman"/>
          <w:b/>
          <w:sz w:val="36"/>
          <w:szCs w:val="36"/>
        </w:rPr>
        <w:t>Учитель английского языка Титова В.Ф.</w:t>
      </w:r>
    </w:p>
    <w:p w:rsidR="007211D3" w:rsidRDefault="007211D3" w:rsidP="007211D3">
      <w:pPr>
        <w:rPr>
          <w:rFonts w:ascii="Times New Roman" w:hAnsi="Times New Roman"/>
          <w:b/>
          <w:sz w:val="36"/>
          <w:szCs w:val="36"/>
        </w:rPr>
      </w:pPr>
      <w:r>
        <w:rPr>
          <w:rFonts w:ascii="Times New Roman" w:hAnsi="Times New Roman"/>
          <w:b/>
          <w:sz w:val="36"/>
          <w:szCs w:val="36"/>
        </w:rPr>
        <w:tab/>
      </w:r>
      <w:r>
        <w:rPr>
          <w:rFonts w:ascii="Times New Roman" w:hAnsi="Times New Roman"/>
          <w:b/>
          <w:sz w:val="36"/>
          <w:szCs w:val="36"/>
        </w:rPr>
        <w:tab/>
      </w:r>
      <w:r>
        <w:rPr>
          <w:rFonts w:ascii="Times New Roman" w:hAnsi="Times New Roman"/>
          <w:b/>
          <w:sz w:val="36"/>
          <w:szCs w:val="36"/>
        </w:rPr>
        <w:tab/>
      </w:r>
      <w:r>
        <w:rPr>
          <w:rFonts w:ascii="Times New Roman" w:hAnsi="Times New Roman"/>
          <w:b/>
          <w:sz w:val="36"/>
          <w:szCs w:val="36"/>
        </w:rPr>
        <w:tab/>
      </w:r>
      <w:r>
        <w:rPr>
          <w:rFonts w:ascii="Times New Roman" w:hAnsi="Times New Roman"/>
          <w:b/>
          <w:sz w:val="36"/>
          <w:szCs w:val="36"/>
        </w:rPr>
        <w:tab/>
        <w:t>2012 г.</w:t>
      </w:r>
    </w:p>
    <w:p w:rsidR="007211D3" w:rsidRDefault="007211D3" w:rsidP="007211D3">
      <w:pPr>
        <w:numPr>
          <w:ilvl w:val="0"/>
          <w:numId w:val="1"/>
        </w:numPr>
        <w:rPr>
          <w:rFonts w:ascii="Times New Roman" w:hAnsi="Times New Roman"/>
          <w:b/>
          <w:sz w:val="28"/>
          <w:szCs w:val="28"/>
        </w:rPr>
      </w:pPr>
      <w:r>
        <w:rPr>
          <w:rFonts w:ascii="Times New Roman" w:hAnsi="Times New Roman"/>
          <w:b/>
          <w:sz w:val="28"/>
          <w:szCs w:val="28"/>
        </w:rPr>
        <w:t>Тема опыта.</w:t>
      </w:r>
    </w:p>
    <w:p w:rsidR="007211D3" w:rsidRPr="0092717B" w:rsidRDefault="007211D3" w:rsidP="0092717B">
      <w:pPr>
        <w:jc w:val="center"/>
        <w:rPr>
          <w:rFonts w:ascii="Times New Roman" w:hAnsi="Times New Roman"/>
          <w:color w:val="FF0000"/>
        </w:rPr>
      </w:pPr>
      <w:r w:rsidRPr="0092717B">
        <w:rPr>
          <w:rFonts w:ascii="Times New Roman" w:hAnsi="Times New Roman"/>
          <w:b/>
          <w:color w:val="FF0000"/>
          <w:sz w:val="28"/>
          <w:szCs w:val="28"/>
        </w:rPr>
        <w:t>Проектная деятельность как средство формирования  коммуникативной  компетенции школьников на уроке английского языка и во внеурочной деятельности.</w:t>
      </w:r>
    </w:p>
    <w:p w:rsidR="007211D3" w:rsidRDefault="007211D3" w:rsidP="007211D3">
      <w:pPr>
        <w:rPr>
          <w:rFonts w:ascii="Times New Roman" w:hAnsi="Times New Roman"/>
          <w:b/>
          <w:sz w:val="28"/>
          <w:szCs w:val="28"/>
        </w:rPr>
      </w:pPr>
      <w:r>
        <w:rPr>
          <w:rFonts w:ascii="Times New Roman" w:hAnsi="Times New Roman"/>
          <w:b/>
          <w:sz w:val="28"/>
          <w:szCs w:val="28"/>
        </w:rPr>
        <w:t xml:space="preserve">2. Условия возникновения опыта. </w:t>
      </w:r>
    </w:p>
    <w:p w:rsidR="007211D3" w:rsidRDefault="007211D3" w:rsidP="007211D3">
      <w:pPr>
        <w:rPr>
          <w:rFonts w:ascii="Times New Roman" w:hAnsi="Times New Roman"/>
          <w:sz w:val="28"/>
          <w:szCs w:val="28"/>
        </w:rPr>
      </w:pPr>
      <w:r>
        <w:rPr>
          <w:rFonts w:ascii="Times New Roman" w:hAnsi="Times New Roman"/>
          <w:sz w:val="28"/>
          <w:szCs w:val="28"/>
        </w:rPr>
        <w:tab/>
        <w:t xml:space="preserve">Данный  опыт возник  в  сельской школе, где  обучаются дети  с разным уровнем  подготовки  по иностранному языку. Два года назад  произошло слияние  двух  школ  в одну.   В английскую группу вошли учащиеся  3-5 классов, ранее изучавшие  немецкий язык. Эти ребята  начали  английский язык с нулевого уровня. С целью более активного вхождения в изучение нового иностранного языка был организован кружок "Английский для забавы и пользы". В школе  ежегодно  есть ученики старших классов, которые выбирают гуманитарный профиль, в котором на изучение английского языка  отводится один дополнительный час. Для учащихся 9 классов ведется элективный курс «Говорим обо всём по-английски»,  направленный на  совершенствование умений и навыков речевой  коммуникации в диалогической речи.  </w:t>
      </w:r>
    </w:p>
    <w:p w:rsidR="007211D3" w:rsidRDefault="007211D3" w:rsidP="007211D3">
      <w:pPr>
        <w:rPr>
          <w:rFonts w:ascii="Times New Roman" w:hAnsi="Times New Roman"/>
          <w:b/>
          <w:sz w:val="28"/>
          <w:szCs w:val="28"/>
        </w:rPr>
      </w:pPr>
      <w:r>
        <w:rPr>
          <w:rFonts w:ascii="Times New Roman" w:hAnsi="Times New Roman"/>
          <w:sz w:val="28"/>
          <w:szCs w:val="28"/>
        </w:rPr>
        <w:t xml:space="preserve"> </w:t>
      </w:r>
      <w:r>
        <w:rPr>
          <w:rFonts w:ascii="Times New Roman" w:hAnsi="Times New Roman"/>
          <w:b/>
          <w:sz w:val="28"/>
          <w:szCs w:val="28"/>
        </w:rPr>
        <w:t>3. Актуальность опыта</w:t>
      </w:r>
    </w:p>
    <w:p w:rsidR="007211D3" w:rsidRDefault="007211D3" w:rsidP="007211D3">
      <w:pPr>
        <w:rPr>
          <w:rFonts w:ascii="Times New Roman" w:hAnsi="Times New Roman"/>
          <w:sz w:val="28"/>
          <w:szCs w:val="28"/>
        </w:rPr>
      </w:pPr>
      <w:r>
        <w:rPr>
          <w:rFonts w:ascii="Times New Roman" w:hAnsi="Times New Roman"/>
          <w:sz w:val="28"/>
          <w:szCs w:val="28"/>
        </w:rPr>
        <w:tab/>
        <w:t>Социальный заказ общества  в области изучения иностранного языка  ориентирует на развитие личности школьника, его самостоятельности, способности принимать решения. Кроме того,  он отвечает интересам учащихся, имеет практическую направленность, создаёт условия для  самореализации учащихся. Представленный опыт разрешает несколько противоречий:</w:t>
      </w:r>
    </w:p>
    <w:p w:rsidR="007211D3" w:rsidRDefault="007211D3" w:rsidP="007211D3">
      <w:pPr>
        <w:rPr>
          <w:rFonts w:ascii="Times New Roman" w:hAnsi="Times New Roman"/>
          <w:sz w:val="28"/>
          <w:szCs w:val="28"/>
        </w:rPr>
      </w:pPr>
      <w:r>
        <w:rPr>
          <w:rFonts w:ascii="Times New Roman" w:hAnsi="Times New Roman"/>
          <w:sz w:val="28"/>
          <w:szCs w:val="28"/>
        </w:rPr>
        <w:t>-между  ориентированностью  нового  содержания  образования  и традиционными  методами  и формами работы,</w:t>
      </w:r>
    </w:p>
    <w:p w:rsidR="007211D3" w:rsidRDefault="007211D3" w:rsidP="007211D3">
      <w:pPr>
        <w:rPr>
          <w:rFonts w:ascii="Times New Roman" w:hAnsi="Times New Roman"/>
          <w:sz w:val="28"/>
          <w:szCs w:val="28"/>
        </w:rPr>
      </w:pPr>
      <w:r>
        <w:rPr>
          <w:rFonts w:ascii="Times New Roman" w:hAnsi="Times New Roman"/>
          <w:sz w:val="28"/>
          <w:szCs w:val="28"/>
        </w:rPr>
        <w:t xml:space="preserve">- между  неоднородностью  классного  коллектива  по  уровню  </w:t>
      </w:r>
      <w:proofErr w:type="spellStart"/>
      <w:r>
        <w:rPr>
          <w:rFonts w:ascii="Times New Roman" w:hAnsi="Times New Roman"/>
          <w:sz w:val="28"/>
          <w:szCs w:val="28"/>
        </w:rPr>
        <w:t>обучаемости</w:t>
      </w:r>
      <w:proofErr w:type="spellEnd"/>
      <w:r>
        <w:rPr>
          <w:rFonts w:ascii="Times New Roman" w:hAnsi="Times New Roman"/>
          <w:sz w:val="28"/>
          <w:szCs w:val="28"/>
        </w:rPr>
        <w:t xml:space="preserve"> и стремлением  к повышению  уровня </w:t>
      </w:r>
      <w:proofErr w:type="spellStart"/>
      <w:r>
        <w:rPr>
          <w:rFonts w:ascii="Times New Roman" w:hAnsi="Times New Roman"/>
          <w:sz w:val="28"/>
          <w:szCs w:val="28"/>
        </w:rPr>
        <w:t>обученности</w:t>
      </w:r>
      <w:proofErr w:type="spellEnd"/>
      <w:r>
        <w:rPr>
          <w:rFonts w:ascii="Times New Roman" w:hAnsi="Times New Roman"/>
          <w:sz w:val="28"/>
          <w:szCs w:val="28"/>
        </w:rPr>
        <w:t xml:space="preserve">  отдельных учащихся,</w:t>
      </w:r>
    </w:p>
    <w:p w:rsidR="007211D3" w:rsidRDefault="007211D3" w:rsidP="007211D3">
      <w:pPr>
        <w:rPr>
          <w:rFonts w:ascii="Times New Roman" w:hAnsi="Times New Roman"/>
          <w:sz w:val="28"/>
          <w:szCs w:val="28"/>
        </w:rPr>
      </w:pPr>
      <w:r>
        <w:rPr>
          <w:rFonts w:ascii="Times New Roman" w:hAnsi="Times New Roman"/>
          <w:sz w:val="28"/>
          <w:szCs w:val="28"/>
        </w:rPr>
        <w:lastRenderedPageBreak/>
        <w:t xml:space="preserve"> -между  большим объёмом  информации  и реальной  возможностью  её усвоения.</w:t>
      </w:r>
    </w:p>
    <w:p w:rsidR="007211D3" w:rsidRDefault="007211D3" w:rsidP="007211D3">
      <w:pPr>
        <w:rPr>
          <w:rFonts w:ascii="Times New Roman" w:hAnsi="Times New Roman"/>
          <w:sz w:val="28"/>
          <w:szCs w:val="28"/>
        </w:rPr>
      </w:pPr>
      <w:r>
        <w:rPr>
          <w:rFonts w:ascii="Times New Roman" w:hAnsi="Times New Roman"/>
          <w:sz w:val="28"/>
          <w:szCs w:val="28"/>
        </w:rPr>
        <w:t xml:space="preserve">  - между  потребностью учащихся использовать компьютер и неумением интеграции его в учебную деятельность.</w:t>
      </w:r>
    </w:p>
    <w:p w:rsidR="007211D3" w:rsidRDefault="007211D3" w:rsidP="007211D3">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w:t>
      </w:r>
      <w:r>
        <w:rPr>
          <w:rFonts w:ascii="Times New Roman" w:eastAsia="TimesNewRomanPSMT" w:hAnsi="Times New Roman"/>
          <w:i/>
          <w:iCs/>
          <w:color w:val="000000"/>
          <w:sz w:val="28"/>
          <w:szCs w:val="28"/>
        </w:rPr>
        <w:t xml:space="preserve"> </w:t>
      </w:r>
    </w:p>
    <w:p w:rsidR="007211D3" w:rsidRDefault="007211D3" w:rsidP="007211D3">
      <w:pPr>
        <w:rPr>
          <w:rFonts w:ascii="Times New Roman" w:hAnsi="Times New Roman"/>
          <w:b/>
          <w:sz w:val="28"/>
          <w:szCs w:val="28"/>
          <w:lang w:eastAsia="en-US"/>
        </w:rPr>
      </w:pPr>
      <w:r>
        <w:rPr>
          <w:rFonts w:ascii="Times New Roman" w:hAnsi="Times New Roman"/>
          <w:b/>
          <w:sz w:val="28"/>
          <w:szCs w:val="28"/>
        </w:rPr>
        <w:t>4.Ведущая педагогическая идея</w:t>
      </w:r>
    </w:p>
    <w:p w:rsidR="007211D3" w:rsidRDefault="007211D3" w:rsidP="007211D3">
      <w:pPr>
        <w:rPr>
          <w:rFonts w:ascii="Times New Roman" w:hAnsi="Times New Roman"/>
          <w:sz w:val="28"/>
          <w:szCs w:val="28"/>
        </w:rPr>
      </w:pPr>
      <w:r>
        <w:rPr>
          <w:rFonts w:ascii="Times New Roman" w:hAnsi="Times New Roman"/>
          <w:sz w:val="28"/>
          <w:szCs w:val="28"/>
        </w:rPr>
        <w:t xml:space="preserve">Развитие коммуникативной компетенции учащихся на уроках и во внеурочной деятельности  через проектную деятельность. </w:t>
      </w:r>
    </w:p>
    <w:p w:rsidR="007211D3" w:rsidRDefault="007211D3" w:rsidP="007211D3">
      <w:pPr>
        <w:autoSpaceDE w:val="0"/>
        <w:autoSpaceDN w:val="0"/>
        <w:adjustRightInd w:val="0"/>
        <w:spacing w:after="0" w:line="240" w:lineRule="auto"/>
        <w:rPr>
          <w:rFonts w:ascii="Times New Roman" w:eastAsia="TimesNewRomanPSMT" w:hAnsi="Times New Roman"/>
          <w:color w:val="000000"/>
          <w:sz w:val="28"/>
          <w:szCs w:val="28"/>
        </w:rPr>
      </w:pPr>
      <w:r>
        <w:rPr>
          <w:rFonts w:ascii="Times New Roman" w:hAnsi="Times New Roman"/>
          <w:sz w:val="28"/>
          <w:szCs w:val="28"/>
        </w:rPr>
        <w:tab/>
      </w:r>
      <w:r>
        <w:rPr>
          <w:rFonts w:ascii="Times New Roman" w:hAnsi="Times New Roman"/>
          <w:color w:val="C0504D"/>
          <w:sz w:val="28"/>
          <w:szCs w:val="28"/>
        </w:rPr>
        <w:t xml:space="preserve"> </w:t>
      </w:r>
    </w:p>
    <w:p w:rsidR="007211D3" w:rsidRDefault="007211D3" w:rsidP="007211D3">
      <w:pPr>
        <w:autoSpaceDE w:val="0"/>
        <w:autoSpaceDN w:val="0"/>
        <w:adjustRightInd w:val="0"/>
        <w:spacing w:after="0" w:line="240" w:lineRule="auto"/>
        <w:rPr>
          <w:rFonts w:ascii="Times New Roman" w:eastAsia="TimesNewRomanPSMT" w:hAnsi="Times New Roman"/>
          <w:iCs/>
          <w:color w:val="000000"/>
          <w:sz w:val="28"/>
          <w:szCs w:val="28"/>
        </w:rPr>
      </w:pPr>
    </w:p>
    <w:p w:rsidR="007211D3" w:rsidRDefault="007211D3" w:rsidP="007211D3">
      <w:pPr>
        <w:spacing w:after="0" w:line="240" w:lineRule="auto"/>
        <w:rPr>
          <w:rFonts w:ascii="Times New Roman" w:eastAsia="Times New Roman" w:hAnsi="Times New Roman"/>
          <w:b/>
          <w:sz w:val="28"/>
          <w:szCs w:val="28"/>
        </w:rPr>
      </w:pPr>
      <w:r>
        <w:rPr>
          <w:rFonts w:ascii="Times New Roman" w:hAnsi="Times New Roman"/>
          <w:b/>
          <w:sz w:val="28"/>
          <w:szCs w:val="28"/>
        </w:rPr>
        <w:t>5. Теоретическая база опыта.</w:t>
      </w:r>
    </w:p>
    <w:p w:rsidR="007211D3" w:rsidRDefault="007211D3" w:rsidP="007211D3">
      <w:pPr>
        <w:spacing w:after="0" w:line="240" w:lineRule="auto"/>
        <w:ind w:firstLine="284"/>
        <w:jc w:val="both"/>
        <w:rPr>
          <w:rFonts w:ascii="Times New Roman" w:hAnsi="Times New Roman"/>
          <w:sz w:val="28"/>
          <w:szCs w:val="28"/>
        </w:rPr>
      </w:pPr>
      <w:r>
        <w:rPr>
          <w:rFonts w:ascii="Times New Roman" w:hAnsi="Times New Roman"/>
          <w:sz w:val="28"/>
          <w:szCs w:val="28"/>
        </w:rPr>
        <w:t xml:space="preserve">Теоретической базой опыта послужили научные труды по проблемному обучению </w:t>
      </w:r>
      <w:proofErr w:type="gramStart"/>
      <w:r>
        <w:rPr>
          <w:rFonts w:ascii="Times New Roman" w:hAnsi="Times New Roman"/>
          <w:sz w:val="28"/>
          <w:szCs w:val="28"/>
        </w:rPr>
        <w:t>Дж</w:t>
      </w:r>
      <w:proofErr w:type="gramEnd"/>
      <w:r>
        <w:rPr>
          <w:rFonts w:ascii="Times New Roman" w:hAnsi="Times New Roman"/>
          <w:sz w:val="28"/>
          <w:szCs w:val="28"/>
        </w:rPr>
        <w:t xml:space="preserve">. </w:t>
      </w:r>
      <w:proofErr w:type="spellStart"/>
      <w:r>
        <w:rPr>
          <w:rFonts w:ascii="Times New Roman" w:hAnsi="Times New Roman"/>
          <w:sz w:val="28"/>
          <w:szCs w:val="28"/>
        </w:rPr>
        <w:t>Дьюи</w:t>
      </w:r>
      <w:proofErr w:type="spellEnd"/>
      <w:r>
        <w:rPr>
          <w:rFonts w:ascii="Times New Roman" w:hAnsi="Times New Roman"/>
          <w:sz w:val="28"/>
          <w:szCs w:val="28"/>
        </w:rPr>
        <w:t xml:space="preserve">, И.Я. </w:t>
      </w:r>
      <w:proofErr w:type="spellStart"/>
      <w:r>
        <w:rPr>
          <w:rFonts w:ascii="Times New Roman" w:hAnsi="Times New Roman"/>
          <w:sz w:val="28"/>
          <w:szCs w:val="28"/>
        </w:rPr>
        <w:t>Лернера</w:t>
      </w:r>
      <w:proofErr w:type="spellEnd"/>
      <w:r>
        <w:rPr>
          <w:rFonts w:ascii="Times New Roman" w:hAnsi="Times New Roman"/>
          <w:sz w:val="28"/>
          <w:szCs w:val="28"/>
        </w:rPr>
        <w:t xml:space="preserve">, М.И. </w:t>
      </w:r>
      <w:proofErr w:type="spellStart"/>
      <w:r>
        <w:rPr>
          <w:rFonts w:ascii="Times New Roman" w:hAnsi="Times New Roman"/>
          <w:sz w:val="28"/>
          <w:szCs w:val="28"/>
        </w:rPr>
        <w:t>Махмутова</w:t>
      </w:r>
      <w:proofErr w:type="spellEnd"/>
      <w:r>
        <w:rPr>
          <w:rFonts w:ascii="Times New Roman" w:hAnsi="Times New Roman"/>
          <w:sz w:val="28"/>
          <w:szCs w:val="28"/>
        </w:rPr>
        <w:t xml:space="preserve">, А.В. Хуторского; исследования по  проектной методике (Е.С. </w:t>
      </w:r>
      <w:proofErr w:type="spellStart"/>
      <w:r>
        <w:rPr>
          <w:rFonts w:ascii="Times New Roman" w:hAnsi="Times New Roman"/>
          <w:sz w:val="28"/>
          <w:szCs w:val="28"/>
        </w:rPr>
        <w:t>Полат</w:t>
      </w:r>
      <w:proofErr w:type="spellEnd"/>
      <w:r>
        <w:rPr>
          <w:rFonts w:ascii="Times New Roman" w:hAnsi="Times New Roman"/>
          <w:sz w:val="28"/>
          <w:szCs w:val="28"/>
        </w:rPr>
        <w:t xml:space="preserve">, М.Ю. </w:t>
      </w:r>
      <w:proofErr w:type="spellStart"/>
      <w:r>
        <w:rPr>
          <w:rFonts w:ascii="Times New Roman" w:hAnsi="Times New Roman"/>
          <w:sz w:val="28"/>
          <w:szCs w:val="28"/>
        </w:rPr>
        <w:t>Бухаркина</w:t>
      </w:r>
      <w:proofErr w:type="spellEnd"/>
      <w:r>
        <w:rPr>
          <w:rFonts w:ascii="Times New Roman" w:hAnsi="Times New Roman"/>
          <w:sz w:val="28"/>
          <w:szCs w:val="28"/>
        </w:rPr>
        <w:t>, И.Ю. Соловьева).</w:t>
      </w:r>
    </w:p>
    <w:p w:rsidR="007211D3" w:rsidRDefault="007211D3" w:rsidP="007211D3">
      <w:pPr>
        <w:spacing w:after="0" w:line="240" w:lineRule="auto"/>
        <w:ind w:firstLine="284"/>
        <w:jc w:val="both"/>
        <w:rPr>
          <w:rFonts w:ascii="Times New Roman" w:hAnsi="Times New Roman"/>
          <w:sz w:val="28"/>
          <w:szCs w:val="28"/>
        </w:rPr>
      </w:pPr>
      <w:r>
        <w:rPr>
          <w:rFonts w:ascii="Times New Roman" w:hAnsi="Times New Roman"/>
          <w:sz w:val="28"/>
          <w:szCs w:val="28"/>
        </w:rPr>
        <w:t xml:space="preserve">Концепция проблемного обучения изначально основывалась на тенденции усиления роли ученика в образовании, понимании  необходимости личностного развития учащегося. Концепция проблемного обучения имеет в своей основе подоплеку развития, а не усвоения знаний, вместе с тем в ней заложены идеи большей прочности знаний при их самостоятельном достижении. </w:t>
      </w:r>
    </w:p>
    <w:p w:rsidR="007211D3" w:rsidRDefault="007211D3" w:rsidP="007211D3">
      <w:pPr>
        <w:spacing w:after="0" w:line="240" w:lineRule="auto"/>
        <w:ind w:firstLine="284"/>
        <w:jc w:val="both"/>
        <w:rPr>
          <w:rFonts w:ascii="Times New Roman" w:hAnsi="Times New Roman"/>
          <w:sz w:val="28"/>
          <w:szCs w:val="28"/>
        </w:rPr>
      </w:pPr>
      <w:r>
        <w:rPr>
          <w:rFonts w:ascii="Times New Roman" w:hAnsi="Times New Roman"/>
          <w:sz w:val="28"/>
          <w:szCs w:val="28"/>
        </w:rPr>
        <w:t>Проблемное обучение обеспечивает возможность творческого участия обучаемых в процессе освоения новых знаний, формирование познавательных интересов и творческого мышления, высокую степень органичного усвоения знаний и мотивации учащихся.</w:t>
      </w:r>
    </w:p>
    <w:p w:rsidR="007211D3" w:rsidRPr="007211D3" w:rsidRDefault="007211D3" w:rsidP="007211D3">
      <w:pPr>
        <w:spacing w:after="0" w:line="240" w:lineRule="auto"/>
        <w:ind w:firstLine="284"/>
        <w:jc w:val="both"/>
        <w:rPr>
          <w:rFonts w:ascii="Times New Roman" w:hAnsi="Times New Roman"/>
          <w:sz w:val="28"/>
          <w:szCs w:val="28"/>
        </w:rPr>
      </w:pPr>
      <w:r>
        <w:rPr>
          <w:rFonts w:ascii="Times New Roman" w:hAnsi="Times New Roman"/>
          <w:sz w:val="28"/>
          <w:szCs w:val="28"/>
        </w:rPr>
        <w:t>Фактически основой для этого является моделирование реального творческого процесса за счет создания проблемной ситуации и управления поиском решения проблемы. При этом осознание, принятие и разрешение этих проблемных ситуаций происходит  при оптимальной самостоятельности учащихся, но под общим направляющим руководством педагога.</w:t>
      </w:r>
    </w:p>
    <w:p w:rsidR="007211D3" w:rsidRDefault="007211D3" w:rsidP="007211D3">
      <w:pPr>
        <w:spacing w:after="0" w:line="240" w:lineRule="auto"/>
        <w:ind w:firstLine="284"/>
        <w:jc w:val="both"/>
        <w:rPr>
          <w:rFonts w:ascii="Times New Roman" w:hAnsi="Times New Roman"/>
          <w:sz w:val="28"/>
          <w:szCs w:val="28"/>
        </w:rPr>
      </w:pPr>
      <w:r>
        <w:rPr>
          <w:rFonts w:ascii="Times New Roman" w:hAnsi="Times New Roman"/>
          <w:sz w:val="28"/>
          <w:szCs w:val="28"/>
        </w:rPr>
        <w:t>Одним из оптимальных путей достижения поставленных целей является внедрением в учебный процесс метода проектов, который подразумевает учение через открытия, через решение проблемных ситуаций.</w:t>
      </w:r>
    </w:p>
    <w:p w:rsidR="007211D3" w:rsidRDefault="007211D3" w:rsidP="007211D3">
      <w:pPr>
        <w:pStyle w:val="a3"/>
        <w:spacing w:before="0" w:beforeAutospacing="0" w:after="0" w:afterAutospacing="0"/>
        <w:ind w:firstLine="709"/>
        <w:jc w:val="both"/>
        <w:rPr>
          <w:color w:val="000000"/>
          <w:sz w:val="28"/>
          <w:szCs w:val="28"/>
          <w:lang w:val="ru-RU"/>
        </w:rPr>
      </w:pPr>
      <w:r>
        <w:rPr>
          <w:color w:val="000000"/>
          <w:sz w:val="28"/>
          <w:szCs w:val="28"/>
          <w:lang w:val="ru-RU"/>
        </w:rPr>
        <w:t xml:space="preserve">Профессор Колумбийского университета У. </w:t>
      </w:r>
      <w:proofErr w:type="spellStart"/>
      <w:r>
        <w:rPr>
          <w:color w:val="000000"/>
          <w:sz w:val="28"/>
          <w:szCs w:val="28"/>
          <w:lang w:val="ru-RU"/>
        </w:rPr>
        <w:t>Килпатрик</w:t>
      </w:r>
      <w:proofErr w:type="spellEnd"/>
      <w:r>
        <w:rPr>
          <w:color w:val="000000"/>
          <w:sz w:val="28"/>
          <w:szCs w:val="28"/>
          <w:lang w:val="ru-RU"/>
        </w:rPr>
        <w:t xml:space="preserve"> разработал психолого-педагогическое обоснование данного метода. Под проектом </w:t>
      </w:r>
      <w:proofErr w:type="spellStart"/>
      <w:r>
        <w:rPr>
          <w:color w:val="000000"/>
          <w:sz w:val="28"/>
          <w:szCs w:val="28"/>
          <w:lang w:val="ru-RU"/>
        </w:rPr>
        <w:t>У.Килпатрик</w:t>
      </w:r>
      <w:proofErr w:type="spellEnd"/>
      <w:r>
        <w:rPr>
          <w:color w:val="000000"/>
          <w:sz w:val="28"/>
          <w:szCs w:val="28"/>
          <w:lang w:val="ru-RU"/>
        </w:rPr>
        <w:t xml:space="preserve"> понимал всякий целевой проект, всякий случай целевой активности, где «господствующее» намерение как внутреннее побуждение:</w:t>
      </w:r>
    </w:p>
    <w:p w:rsidR="007211D3" w:rsidRDefault="007211D3" w:rsidP="007211D3">
      <w:pPr>
        <w:pStyle w:val="a3"/>
        <w:spacing w:before="0" w:beforeAutospacing="0" w:after="0" w:afterAutospacing="0"/>
        <w:ind w:firstLine="709"/>
        <w:jc w:val="both"/>
        <w:rPr>
          <w:color w:val="000000"/>
          <w:sz w:val="28"/>
          <w:szCs w:val="28"/>
          <w:lang w:val="ru-RU"/>
        </w:rPr>
      </w:pPr>
      <w:r>
        <w:rPr>
          <w:color w:val="000000"/>
          <w:sz w:val="28"/>
          <w:szCs w:val="28"/>
          <w:lang w:val="ru-RU"/>
        </w:rPr>
        <w:t>1.</w:t>
      </w:r>
      <w:r>
        <w:rPr>
          <w:color w:val="000000"/>
          <w:sz w:val="28"/>
          <w:szCs w:val="28"/>
          <w:lang w:val="ru-RU"/>
        </w:rPr>
        <w:tab/>
        <w:t>устанавливает цель действия;</w:t>
      </w:r>
    </w:p>
    <w:p w:rsidR="007211D3" w:rsidRDefault="007211D3" w:rsidP="007211D3">
      <w:pPr>
        <w:pStyle w:val="a3"/>
        <w:spacing w:before="0" w:beforeAutospacing="0" w:after="0" w:afterAutospacing="0"/>
        <w:ind w:firstLine="709"/>
        <w:jc w:val="both"/>
        <w:rPr>
          <w:color w:val="000000"/>
          <w:sz w:val="28"/>
          <w:szCs w:val="28"/>
          <w:lang w:val="ru-RU"/>
        </w:rPr>
      </w:pPr>
      <w:r>
        <w:rPr>
          <w:color w:val="000000"/>
          <w:sz w:val="28"/>
          <w:szCs w:val="28"/>
          <w:lang w:val="ru-RU"/>
        </w:rPr>
        <w:t>2.</w:t>
      </w:r>
      <w:r>
        <w:rPr>
          <w:color w:val="000000"/>
          <w:sz w:val="28"/>
          <w:szCs w:val="28"/>
          <w:lang w:val="ru-RU"/>
        </w:rPr>
        <w:tab/>
        <w:t>руководит его процессом;</w:t>
      </w:r>
    </w:p>
    <w:p w:rsidR="007211D3" w:rsidRDefault="007211D3" w:rsidP="007211D3">
      <w:pPr>
        <w:pStyle w:val="a3"/>
        <w:spacing w:before="0" w:beforeAutospacing="0" w:after="0" w:afterAutospacing="0"/>
        <w:ind w:firstLine="709"/>
        <w:jc w:val="both"/>
        <w:rPr>
          <w:color w:val="000000"/>
          <w:sz w:val="28"/>
          <w:szCs w:val="28"/>
          <w:lang w:val="ru-RU"/>
        </w:rPr>
      </w:pPr>
      <w:r>
        <w:rPr>
          <w:color w:val="000000"/>
          <w:sz w:val="28"/>
          <w:szCs w:val="28"/>
          <w:lang w:val="ru-RU"/>
        </w:rPr>
        <w:t>3.</w:t>
      </w:r>
      <w:r>
        <w:rPr>
          <w:color w:val="000000"/>
          <w:sz w:val="28"/>
          <w:szCs w:val="28"/>
          <w:lang w:val="ru-RU"/>
        </w:rPr>
        <w:tab/>
        <w:t xml:space="preserve">обосновывает его направление, его внутреннюю мотивацию. Познавательная    деятельность    учащихся    считается    наиболее </w:t>
      </w:r>
      <w:r>
        <w:rPr>
          <w:color w:val="000000"/>
          <w:sz w:val="28"/>
          <w:szCs w:val="28"/>
          <w:lang w:val="ru-RU"/>
        </w:rPr>
        <w:lastRenderedPageBreak/>
        <w:t>эффективной в том случае, когда ее источником является «внутренний» интерес. Ученику предоставлялась широкая инициатива в постановке целей своей деятельности, в выборе и разработке проектов. Учащимся может принести пользу только такая деятельность, которая выполняется ими с большим увлечением.</w:t>
      </w:r>
    </w:p>
    <w:p w:rsidR="007211D3" w:rsidRDefault="007211D3" w:rsidP="007211D3">
      <w:pPr>
        <w:pStyle w:val="a3"/>
        <w:spacing w:before="0" w:beforeAutospacing="0" w:after="0" w:afterAutospacing="0"/>
        <w:ind w:firstLine="709"/>
        <w:jc w:val="both"/>
        <w:rPr>
          <w:color w:val="000000"/>
          <w:sz w:val="28"/>
          <w:szCs w:val="28"/>
          <w:lang w:val="ru-RU"/>
        </w:rPr>
      </w:pPr>
      <w:r>
        <w:rPr>
          <w:color w:val="000000"/>
          <w:sz w:val="28"/>
          <w:szCs w:val="28"/>
          <w:lang w:val="ru-RU"/>
        </w:rPr>
        <w:t>В основу методов проектов положена идея, составляющая суть понятия «проект», его прагматическая направленность на результат, который можно получить при решении той или иной практически или теоретически значимой проблемы. Чтобы добиться такого результата, необходимо:</w:t>
      </w:r>
    </w:p>
    <w:p w:rsidR="007211D3" w:rsidRDefault="007211D3" w:rsidP="007211D3">
      <w:pPr>
        <w:pStyle w:val="a3"/>
        <w:spacing w:before="0" w:beforeAutospacing="0" w:after="0" w:afterAutospacing="0"/>
        <w:ind w:firstLine="709"/>
        <w:jc w:val="both"/>
        <w:rPr>
          <w:color w:val="000000"/>
          <w:sz w:val="28"/>
          <w:szCs w:val="28"/>
          <w:lang w:val="ru-RU"/>
        </w:rPr>
      </w:pPr>
      <w:r>
        <w:rPr>
          <w:color w:val="000000"/>
          <w:sz w:val="28"/>
          <w:szCs w:val="28"/>
          <w:lang w:val="ru-RU"/>
        </w:rPr>
        <w:t>1.</w:t>
      </w:r>
      <w:r>
        <w:rPr>
          <w:color w:val="000000"/>
          <w:sz w:val="28"/>
          <w:szCs w:val="28"/>
          <w:lang w:val="ru-RU"/>
        </w:rPr>
        <w:tab/>
        <w:t>Научить школьников самостоятельно мыслить;</w:t>
      </w:r>
    </w:p>
    <w:p w:rsidR="007211D3" w:rsidRDefault="007211D3" w:rsidP="007211D3">
      <w:pPr>
        <w:pStyle w:val="a3"/>
        <w:spacing w:before="0" w:beforeAutospacing="0" w:after="0" w:afterAutospacing="0"/>
        <w:ind w:firstLine="709"/>
        <w:jc w:val="both"/>
        <w:rPr>
          <w:color w:val="000000"/>
          <w:sz w:val="28"/>
          <w:szCs w:val="28"/>
          <w:lang w:val="ru-RU"/>
        </w:rPr>
      </w:pPr>
      <w:r>
        <w:rPr>
          <w:color w:val="000000"/>
          <w:sz w:val="28"/>
          <w:szCs w:val="28"/>
          <w:lang w:val="ru-RU"/>
        </w:rPr>
        <w:t>2.</w:t>
      </w:r>
      <w:r>
        <w:rPr>
          <w:color w:val="000000"/>
          <w:sz w:val="28"/>
          <w:szCs w:val="28"/>
          <w:lang w:val="ru-RU"/>
        </w:rPr>
        <w:tab/>
        <w:t>Привлекать для выполнения проекта знания из различных областей;</w:t>
      </w:r>
    </w:p>
    <w:p w:rsidR="007211D3" w:rsidRDefault="007211D3" w:rsidP="007211D3">
      <w:pPr>
        <w:pStyle w:val="a3"/>
        <w:spacing w:before="0" w:beforeAutospacing="0" w:after="0" w:afterAutospacing="0"/>
        <w:ind w:firstLine="708"/>
        <w:jc w:val="both"/>
        <w:rPr>
          <w:color w:val="000000"/>
          <w:sz w:val="28"/>
          <w:szCs w:val="28"/>
          <w:lang w:val="ru-RU"/>
        </w:rPr>
      </w:pPr>
      <w:r>
        <w:rPr>
          <w:color w:val="000000"/>
          <w:sz w:val="28"/>
          <w:szCs w:val="28"/>
          <w:lang w:val="ru-RU"/>
        </w:rPr>
        <w:t>3. Прогнозировать результаты и возможные последствия определенных вариантов решения.</w:t>
      </w:r>
    </w:p>
    <w:p w:rsidR="007211D3" w:rsidRDefault="007211D3" w:rsidP="007211D3">
      <w:pPr>
        <w:pStyle w:val="a3"/>
        <w:spacing w:before="0" w:beforeAutospacing="0" w:after="0" w:afterAutospacing="0"/>
        <w:ind w:firstLine="708"/>
        <w:jc w:val="both"/>
        <w:rPr>
          <w:color w:val="000000"/>
          <w:sz w:val="28"/>
          <w:szCs w:val="28"/>
          <w:lang w:val="ru-RU"/>
        </w:rPr>
      </w:pPr>
      <w:r>
        <w:rPr>
          <w:color w:val="000000"/>
          <w:sz w:val="28"/>
          <w:szCs w:val="28"/>
          <w:lang w:val="ru-RU"/>
        </w:rPr>
        <w:t xml:space="preserve"> Анализ основных методологических и теоретических подходов к исследованию возможных способов применения метода проектов как эффективного средства формирования коммуникативной компетенции показал, что метод проектов в процессе изучения иностранного языка позволяет интегрировать различные виды иноязычного речевого общения для решения определенных информационных, исследовательских проблемных задач. </w:t>
      </w:r>
      <w:proofErr w:type="gramStart"/>
      <w:r>
        <w:rPr>
          <w:color w:val="000000"/>
          <w:sz w:val="28"/>
          <w:szCs w:val="28"/>
          <w:lang w:val="ru-RU"/>
        </w:rPr>
        <w:t>Проектная деятельность ставит учащегося в ситуацию реального использования изучаемого языка, дает возможность переместить акцент с лингвистического компонента на содержательный и сосредоточить их внимание не на языке, а на проблеме, способствуя осознанию целей и возможностей изучения иностранного языка, включая процесс освоения иностранного языка в продуктивную творческую деятельность.</w:t>
      </w:r>
      <w:proofErr w:type="gramEnd"/>
      <w:r>
        <w:rPr>
          <w:color w:val="000000"/>
          <w:sz w:val="28"/>
          <w:szCs w:val="28"/>
          <w:lang w:val="ru-RU"/>
        </w:rPr>
        <w:t xml:space="preserve"> Учебный процесс при этом строится не с точки зрения приоритетов учебного материала, а с точки зрения развития личности ученика, исходя из ее интересов, способностей, возможностей.</w:t>
      </w:r>
    </w:p>
    <w:p w:rsidR="007211D3" w:rsidRDefault="007211D3" w:rsidP="007211D3">
      <w:pPr>
        <w:pStyle w:val="a3"/>
        <w:ind w:firstLine="708"/>
        <w:jc w:val="both"/>
        <w:rPr>
          <w:color w:val="000000"/>
          <w:sz w:val="28"/>
          <w:szCs w:val="28"/>
          <w:lang w:val="ru-RU"/>
        </w:rPr>
      </w:pPr>
      <w:r>
        <w:rPr>
          <w:color w:val="000000"/>
          <w:sz w:val="28"/>
          <w:szCs w:val="28"/>
          <w:lang w:val="ru-RU"/>
        </w:rPr>
        <w:t xml:space="preserve">Метод проектов создает условия, при которых учащиеся обучаются групповому взаимодействию и приобретают коммуникативные умения, что важно для социализации учащихся, особенно в подростковом возрасте, так как система отношений со сверстниками, стремление быть общественно значимым весьма ценны для подростков. На основе «центрального психологического новообразования - чувства взрослости - мышление подростка становится более самостоятельным, творческим, формируется критичность мышления» </w:t>
      </w:r>
      <w:proofErr w:type="gramStart"/>
      <w:r>
        <w:rPr>
          <w:color w:val="000000"/>
          <w:sz w:val="28"/>
          <w:szCs w:val="28"/>
          <w:lang w:val="ru-RU"/>
        </w:rPr>
        <w:t xml:space="preserve">( </w:t>
      </w:r>
      <w:proofErr w:type="gramEnd"/>
      <w:r>
        <w:rPr>
          <w:color w:val="000000"/>
          <w:sz w:val="28"/>
          <w:szCs w:val="28"/>
          <w:lang w:val="ru-RU"/>
        </w:rPr>
        <w:t xml:space="preserve">И.А.Зимняя. </w:t>
      </w:r>
      <w:proofErr w:type="gramStart"/>
      <w:r>
        <w:rPr>
          <w:color w:val="000000"/>
          <w:sz w:val="28"/>
          <w:szCs w:val="28"/>
          <w:lang w:val="ru-RU"/>
        </w:rPr>
        <w:t>Психология обучения иностранным языкам в школе, 1991 с.136).</w:t>
      </w:r>
      <w:proofErr w:type="gramEnd"/>
      <w:r>
        <w:rPr>
          <w:color w:val="000000"/>
          <w:sz w:val="28"/>
          <w:szCs w:val="28"/>
          <w:lang w:val="ru-RU"/>
        </w:rPr>
        <w:t xml:space="preserve"> Следовательно, подростки могут в определенном смысле активно участвовать в выборе, организации и конструировании содержания обучения. Это позволяет сместить акцент с усвоения учащимися определенного набора умений и навыков, когда обучение происходит за счет эксплуатации памяти, на самостоятельное добывание их путем включения школьников в процесс поиска решения проблемы.</w:t>
      </w:r>
    </w:p>
    <w:p w:rsidR="007211D3" w:rsidRDefault="007211D3" w:rsidP="007211D3">
      <w:pPr>
        <w:pStyle w:val="a3"/>
        <w:ind w:firstLine="708"/>
        <w:jc w:val="both"/>
        <w:rPr>
          <w:color w:val="000000"/>
          <w:sz w:val="28"/>
          <w:szCs w:val="28"/>
          <w:lang w:val="ru-RU"/>
        </w:rPr>
      </w:pPr>
      <w:r>
        <w:rPr>
          <w:color w:val="000000"/>
          <w:sz w:val="28"/>
          <w:szCs w:val="28"/>
          <w:lang w:val="ru-RU"/>
        </w:rPr>
        <w:lastRenderedPageBreak/>
        <w:t>На основе изученной литературы по данному вопросу можно сделать вывод о том, что метод проектов является высшим уровнем реализации технологии проблемного обучения.</w:t>
      </w:r>
    </w:p>
    <w:p w:rsidR="007211D3" w:rsidRPr="007211D3" w:rsidRDefault="007211D3" w:rsidP="007211D3">
      <w:pPr>
        <w:rPr>
          <w:rFonts w:ascii="Times New Roman" w:hAnsi="Times New Roman"/>
          <w:sz w:val="28"/>
          <w:szCs w:val="28"/>
        </w:rPr>
      </w:pPr>
      <w:r>
        <w:rPr>
          <w:rFonts w:ascii="Times New Roman" w:hAnsi="Times New Roman"/>
          <w:b/>
          <w:sz w:val="28"/>
          <w:szCs w:val="28"/>
        </w:rPr>
        <w:t xml:space="preserve"> Новизна.</w:t>
      </w:r>
    </w:p>
    <w:p w:rsidR="007211D3" w:rsidRDefault="007211D3" w:rsidP="007211D3">
      <w:pPr>
        <w:rPr>
          <w:rFonts w:ascii="Times New Roman" w:hAnsi="Times New Roman"/>
          <w:sz w:val="28"/>
          <w:szCs w:val="28"/>
          <w:lang w:eastAsia="en-US"/>
        </w:rPr>
      </w:pPr>
      <w:r>
        <w:rPr>
          <w:rFonts w:ascii="Times New Roman" w:hAnsi="Times New Roman"/>
          <w:sz w:val="28"/>
          <w:szCs w:val="28"/>
        </w:rPr>
        <w:t xml:space="preserve">Новизна  опыта заключается  в моделировании уроков  английского языка, в разработках авторских  программ элективных  курсов,  авторской программы  кружка «Английский для забавы и пользы», который не дублирует уроки по учебной программе, а способствует   расширению и углублению </w:t>
      </w:r>
      <w:proofErr w:type="spellStart"/>
      <w:r>
        <w:rPr>
          <w:rFonts w:ascii="Times New Roman" w:hAnsi="Times New Roman"/>
          <w:sz w:val="28"/>
          <w:szCs w:val="28"/>
        </w:rPr>
        <w:t>социокультурной</w:t>
      </w:r>
      <w:proofErr w:type="spellEnd"/>
      <w:r>
        <w:rPr>
          <w:rFonts w:ascii="Times New Roman" w:hAnsi="Times New Roman"/>
          <w:sz w:val="28"/>
          <w:szCs w:val="28"/>
        </w:rPr>
        <w:t xml:space="preserve"> и коммуникативной компетентности в изучении предмета. Занятия кружка  проводятся в форме  игровой деятельности и мини-проектов, где учащиеся учатся работать в команде, оценивать результаты собственного труда и работу  команды.  Скорректирована программа для  гуманитарной группы.  Учителем совместно с учащимися  разработаны учебные проекты, в том числе </w:t>
      </w:r>
      <w:proofErr w:type="spellStart"/>
      <w:proofErr w:type="gramStart"/>
      <w:r>
        <w:rPr>
          <w:rFonts w:ascii="Times New Roman" w:hAnsi="Times New Roman"/>
          <w:sz w:val="28"/>
          <w:szCs w:val="28"/>
        </w:rPr>
        <w:t>Интернет-проекты</w:t>
      </w:r>
      <w:proofErr w:type="spellEnd"/>
      <w:proofErr w:type="gramEnd"/>
      <w:r>
        <w:rPr>
          <w:rFonts w:ascii="Times New Roman" w:hAnsi="Times New Roman"/>
          <w:sz w:val="28"/>
          <w:szCs w:val="28"/>
        </w:rPr>
        <w:t xml:space="preserve">. Разрабатываются  и проводятся </w:t>
      </w:r>
      <w:proofErr w:type="spellStart"/>
      <w:r>
        <w:rPr>
          <w:rFonts w:ascii="Times New Roman" w:hAnsi="Times New Roman"/>
          <w:sz w:val="28"/>
          <w:szCs w:val="28"/>
        </w:rPr>
        <w:t>билингвальныке</w:t>
      </w:r>
      <w:proofErr w:type="spellEnd"/>
      <w:r>
        <w:rPr>
          <w:rFonts w:ascii="Times New Roman" w:hAnsi="Times New Roman"/>
          <w:sz w:val="28"/>
          <w:szCs w:val="28"/>
        </w:rPr>
        <w:t xml:space="preserve"> уроки (английский и немецкий языки). Интернет-ресурсы интегрированы в учебный процесс.  Учащиеся всех ступеней со 2 по 11 класс вовлечены  в учебно-познавательную деятельность на сайтах для школьников.</w:t>
      </w:r>
    </w:p>
    <w:p w:rsidR="007211D3" w:rsidRDefault="007211D3" w:rsidP="007211D3">
      <w:pPr>
        <w:rPr>
          <w:rFonts w:ascii="Times New Roman" w:hAnsi="Times New Roman"/>
          <w:b/>
          <w:sz w:val="28"/>
          <w:szCs w:val="28"/>
        </w:rPr>
      </w:pPr>
      <w:r>
        <w:rPr>
          <w:rFonts w:ascii="Times New Roman" w:hAnsi="Times New Roman"/>
          <w:b/>
          <w:sz w:val="28"/>
          <w:szCs w:val="28"/>
        </w:rPr>
        <w:t>7. Технология опыта.</w:t>
      </w:r>
    </w:p>
    <w:p w:rsidR="0092717B" w:rsidRPr="007211D3" w:rsidRDefault="0092717B" w:rsidP="0092717B">
      <w:pPr>
        <w:rPr>
          <w:rFonts w:ascii="Times New Roman" w:hAnsi="Times New Roman"/>
          <w:sz w:val="28"/>
          <w:szCs w:val="28"/>
        </w:rPr>
      </w:pPr>
      <w:r>
        <w:rPr>
          <w:rFonts w:ascii="Times New Roman" w:hAnsi="Times New Roman"/>
          <w:sz w:val="28"/>
          <w:szCs w:val="28"/>
        </w:rPr>
        <w:t>Цель:</w:t>
      </w:r>
    </w:p>
    <w:p w:rsidR="0092717B" w:rsidRDefault="0092717B" w:rsidP="0092717B">
      <w:pPr>
        <w:rPr>
          <w:rFonts w:ascii="Times New Roman" w:hAnsi="Times New Roman"/>
          <w:sz w:val="28"/>
          <w:szCs w:val="28"/>
        </w:rPr>
      </w:pPr>
      <w:r>
        <w:rPr>
          <w:rFonts w:ascii="Times New Roman" w:hAnsi="Times New Roman"/>
          <w:sz w:val="28"/>
          <w:szCs w:val="28"/>
        </w:rPr>
        <w:t xml:space="preserve">Развитие коммуникативной  компетенции через создание проблемных ситуаций в устно-речевом общении и организацию самостоятельной работы школьников по их решению. </w:t>
      </w:r>
    </w:p>
    <w:p w:rsidR="0092717B" w:rsidRDefault="0092717B" w:rsidP="0092717B">
      <w:pPr>
        <w:rPr>
          <w:rFonts w:ascii="Times New Roman" w:hAnsi="Times New Roman"/>
          <w:sz w:val="28"/>
          <w:szCs w:val="28"/>
        </w:rPr>
      </w:pPr>
      <w:r>
        <w:rPr>
          <w:rFonts w:ascii="Times New Roman" w:hAnsi="Times New Roman"/>
          <w:sz w:val="28"/>
          <w:szCs w:val="28"/>
        </w:rPr>
        <w:t>Задачи:</w:t>
      </w:r>
    </w:p>
    <w:p w:rsidR="0092717B" w:rsidRDefault="0092717B" w:rsidP="0092717B">
      <w:pPr>
        <w:rPr>
          <w:rFonts w:ascii="Times New Roman" w:hAnsi="Times New Roman"/>
          <w:sz w:val="28"/>
          <w:szCs w:val="28"/>
        </w:rPr>
      </w:pPr>
      <w:r>
        <w:rPr>
          <w:rFonts w:ascii="Times New Roman" w:hAnsi="Times New Roman"/>
          <w:sz w:val="28"/>
          <w:szCs w:val="28"/>
        </w:rPr>
        <w:t>1) научить работать с разными источниками информации,</w:t>
      </w:r>
    </w:p>
    <w:p w:rsidR="0092717B" w:rsidRDefault="0092717B" w:rsidP="0092717B">
      <w:pPr>
        <w:widowControl w:val="0"/>
        <w:tabs>
          <w:tab w:val="left" w:pos="709"/>
          <w:tab w:val="left" w:pos="1276"/>
        </w:tabs>
        <w:suppressAutoHyphens/>
        <w:spacing w:after="0" w:line="360" w:lineRule="auto"/>
        <w:ind w:right="-15"/>
        <w:jc w:val="both"/>
        <w:rPr>
          <w:rFonts w:ascii="Times New Roman" w:hAnsi="Times New Roman"/>
          <w:sz w:val="28"/>
          <w:szCs w:val="28"/>
        </w:rPr>
      </w:pPr>
      <w:r>
        <w:rPr>
          <w:rFonts w:ascii="Times New Roman" w:hAnsi="Times New Roman"/>
          <w:sz w:val="28"/>
          <w:szCs w:val="28"/>
        </w:rPr>
        <w:t>2) развить у школьников способность переносить полученные умения и навыки в новую ситуацию,</w:t>
      </w:r>
      <w:r>
        <w:rPr>
          <w:rFonts w:ascii="Times New Roman" w:hAnsi="Times New Roman"/>
          <w:i/>
          <w:sz w:val="28"/>
          <w:szCs w:val="28"/>
        </w:rPr>
        <w:t xml:space="preserve"> </w:t>
      </w:r>
    </w:p>
    <w:p w:rsidR="0092717B" w:rsidRDefault="0092717B" w:rsidP="0092717B">
      <w:pPr>
        <w:rPr>
          <w:rFonts w:ascii="Times New Roman" w:hAnsi="Times New Roman"/>
          <w:sz w:val="28"/>
          <w:szCs w:val="28"/>
        </w:rPr>
      </w:pPr>
      <w:r>
        <w:rPr>
          <w:rFonts w:ascii="Times New Roman" w:hAnsi="Times New Roman"/>
          <w:sz w:val="28"/>
          <w:szCs w:val="28"/>
        </w:rPr>
        <w:t>3) научить учащихся  планировать собственную деятельность, анализировать  работу, оценивать ее и представлять,</w:t>
      </w:r>
    </w:p>
    <w:p w:rsidR="0092717B" w:rsidRDefault="0092717B" w:rsidP="0092717B">
      <w:pPr>
        <w:rPr>
          <w:rFonts w:ascii="Times New Roman" w:hAnsi="Times New Roman"/>
          <w:sz w:val="28"/>
          <w:szCs w:val="28"/>
        </w:rPr>
      </w:pPr>
      <w:r>
        <w:rPr>
          <w:rFonts w:ascii="Times New Roman" w:hAnsi="Times New Roman"/>
          <w:sz w:val="28"/>
          <w:szCs w:val="28"/>
        </w:rPr>
        <w:t xml:space="preserve">4) формировать мотивы обучения, социальные, нравственные и познавательные потребностей. </w:t>
      </w:r>
    </w:p>
    <w:p w:rsidR="0092717B" w:rsidRDefault="0092717B" w:rsidP="0092717B">
      <w:pPr>
        <w:rPr>
          <w:rFonts w:ascii="Times New Roman" w:hAnsi="Times New Roman"/>
          <w:color w:val="FF0000"/>
          <w:sz w:val="28"/>
          <w:szCs w:val="28"/>
        </w:rPr>
      </w:pPr>
    </w:p>
    <w:p w:rsidR="007211D3" w:rsidRDefault="007211D3" w:rsidP="007211D3">
      <w:pPr>
        <w:ind w:firstLine="709"/>
        <w:jc w:val="both"/>
        <w:rPr>
          <w:rFonts w:ascii="Times New Roman" w:hAnsi="Times New Roman"/>
          <w:sz w:val="28"/>
          <w:szCs w:val="28"/>
        </w:rPr>
      </w:pPr>
      <w:r>
        <w:rPr>
          <w:rFonts w:ascii="Times New Roman" w:hAnsi="Times New Roman"/>
          <w:sz w:val="28"/>
          <w:szCs w:val="28"/>
        </w:rPr>
        <w:lastRenderedPageBreak/>
        <w:t xml:space="preserve">Проанализировав свою собственную деятельность, увидев  противоречия, я поняла, что   сегодня необходимо так организовать деятельность на уроке, чтобы учащимся было интересно получать новые знания, добывая их самостоятельно. Современные УМК построены таким образом, что  ориентируют  учителя на свободное  планирование уроков в рамках заданных тем. </w:t>
      </w:r>
      <w:proofErr w:type="gramStart"/>
      <w:r>
        <w:rPr>
          <w:rFonts w:ascii="Times New Roman" w:hAnsi="Times New Roman"/>
          <w:sz w:val="28"/>
          <w:szCs w:val="28"/>
        </w:rPr>
        <w:t>Начиная новый раздел или тему урока я привлекаю учащихся</w:t>
      </w:r>
      <w:proofErr w:type="gramEnd"/>
      <w:r>
        <w:rPr>
          <w:rFonts w:ascii="Times New Roman" w:hAnsi="Times New Roman"/>
          <w:sz w:val="28"/>
          <w:szCs w:val="28"/>
        </w:rPr>
        <w:t xml:space="preserve">  к формулировке темы и определению круга вопросов для изучения. Например, тема "Мы живём на чудесной планете" 9 класс УМК </w:t>
      </w:r>
      <w:proofErr w:type="spellStart"/>
      <w:r>
        <w:rPr>
          <w:rFonts w:ascii="Times New Roman" w:hAnsi="Times New Roman"/>
          <w:sz w:val="28"/>
          <w:szCs w:val="28"/>
        </w:rPr>
        <w:t>Биболетовой</w:t>
      </w:r>
      <w:proofErr w:type="spellEnd"/>
      <w:r>
        <w:rPr>
          <w:rFonts w:ascii="Times New Roman" w:hAnsi="Times New Roman"/>
          <w:sz w:val="28"/>
          <w:szCs w:val="28"/>
        </w:rPr>
        <w:t xml:space="preserve"> М.З..начинается с обсуждения погоды и климата, а постепенно переходит в глобальные проблемы нашей планеты. Я  пишу на доске ключевое слово </w:t>
      </w:r>
      <w:proofErr w:type="spellStart"/>
      <w:r>
        <w:rPr>
          <w:rFonts w:ascii="Times New Roman" w:hAnsi="Times New Roman"/>
          <w:sz w:val="28"/>
          <w:szCs w:val="28"/>
        </w:rPr>
        <w:t>Our</w:t>
      </w:r>
      <w:proofErr w:type="spellEnd"/>
      <w:r>
        <w:rPr>
          <w:rFonts w:ascii="Times New Roman" w:hAnsi="Times New Roman"/>
          <w:sz w:val="28"/>
          <w:szCs w:val="28"/>
        </w:rPr>
        <w:t xml:space="preserve"> </w:t>
      </w:r>
      <w:proofErr w:type="spellStart"/>
      <w:r>
        <w:rPr>
          <w:rFonts w:ascii="Times New Roman" w:hAnsi="Times New Roman"/>
          <w:sz w:val="28"/>
          <w:szCs w:val="28"/>
        </w:rPr>
        <w:t>Planet</w:t>
      </w:r>
      <w:proofErr w:type="spellEnd"/>
      <w:r>
        <w:rPr>
          <w:rFonts w:ascii="Times New Roman" w:hAnsi="Times New Roman"/>
          <w:sz w:val="28"/>
          <w:szCs w:val="28"/>
        </w:rPr>
        <w:t>,  ребята составляют ассоциативную схему.</w:t>
      </w:r>
    </w:p>
    <w:p w:rsidR="007211D3" w:rsidRPr="007211D3" w:rsidRDefault="00464B1B" w:rsidP="007211D3">
      <w:pPr>
        <w:ind w:firstLine="709"/>
        <w:jc w:val="both"/>
        <w:rPr>
          <w:rFonts w:ascii="Times New Roman" w:hAnsi="Times New Roman"/>
          <w:sz w:val="28"/>
          <w:szCs w:val="28"/>
        </w:rPr>
      </w:pPr>
      <w:r w:rsidRPr="00464B1B">
        <w:rPr>
          <w:rFonts w:ascii="Calibri" w:hAnsi="Calibri"/>
          <w:lang w:val="en-US" w:eastAsia="en-US" w:bidi="en-US"/>
        </w:rPr>
        <w:pict>
          <v:roundrect id="_x0000_s1031" style="position:absolute;left:0;text-align:left;margin-left:70.8pt;margin-top:41.95pt;width:59.3pt;height:27.7pt;z-index:251652608" arcsize="10923f">
            <v:textbox style="mso-next-textbox:#_x0000_s1031">
              <w:txbxContent>
                <w:p w:rsidR="007211D3" w:rsidRDefault="007211D3" w:rsidP="007211D3">
                  <w:proofErr w:type="spellStart"/>
                  <w:r>
                    <w:t>location</w:t>
                  </w:r>
                  <w:proofErr w:type="spellEnd"/>
                </w:p>
              </w:txbxContent>
            </v:textbox>
          </v:roundrect>
        </w:pict>
      </w:r>
      <w:r w:rsidRPr="00464B1B">
        <w:rPr>
          <w:rFonts w:ascii="Calibri" w:hAnsi="Calibri"/>
          <w:lang w:val="en-US" w:eastAsia="en-US" w:bidi="en-US"/>
        </w:rPr>
        <w:pict>
          <v:roundrect id="_x0000_s1034" style="position:absolute;left:0;text-align:left;margin-left:312.95pt;margin-top:77.05pt;width:56.95pt;height:32.45pt;z-index:251653632" arcsize="10923f">
            <v:textbox style="mso-next-textbox:#_x0000_s1034">
              <w:txbxContent>
                <w:p w:rsidR="007211D3" w:rsidRDefault="007211D3" w:rsidP="007211D3">
                  <w:pPr>
                    <w:rPr>
                      <w:b/>
                    </w:rPr>
                  </w:pPr>
                  <w:proofErr w:type="spellStart"/>
                  <w:r>
                    <w:rPr>
                      <w:b/>
                    </w:rPr>
                    <w:t>nature</w:t>
                  </w:r>
                  <w:proofErr w:type="spellEnd"/>
                </w:p>
              </w:txbxContent>
            </v:textbox>
          </v:roundrect>
        </w:pict>
      </w:r>
      <w:r w:rsidRPr="00464B1B">
        <w:rPr>
          <w:rFonts w:ascii="Calibri" w:hAnsi="Calibri"/>
          <w:lang w:val="en-US" w:eastAsia="en-US" w:bidi="en-US"/>
        </w:rPr>
        <w:pict>
          <v:rect id="_x0000_s1030" style="position:absolute;left:0;text-align:left;margin-left:163.4pt;margin-top:102.65pt;width:91.75pt;height:28.5pt;z-index:251654656">
            <v:textbox style="mso-next-textbox:#_x0000_s1030">
              <w:txbxContent>
                <w:p w:rsidR="007211D3" w:rsidRDefault="007211D3" w:rsidP="007211D3">
                  <w:pPr>
                    <w:rPr>
                      <w:b/>
                      <w:color w:val="1F497D"/>
                    </w:rPr>
                  </w:pPr>
                  <w:r>
                    <w:rPr>
                      <w:b/>
                      <w:color w:val="1F497D"/>
                    </w:rPr>
                    <w:t>OUR  PLANET</w:t>
                  </w:r>
                </w:p>
              </w:txbxContent>
            </v:textbox>
          </v:rect>
        </w:pict>
      </w:r>
      <w:r w:rsidRPr="00464B1B">
        <w:rPr>
          <w:rFonts w:ascii="Calibri" w:hAnsi="Calibri"/>
          <w:lang w:val="en-US" w:eastAsia="en-US" w:bidi="en-US"/>
        </w:rPr>
        <w:pict>
          <v:shapetype id="_x0000_t32" coordsize="21600,21600" o:spt="32" o:oned="t" path="m,l21600,21600e" filled="f">
            <v:path arrowok="t" fillok="f" o:connecttype="none"/>
            <o:lock v:ext="edit" shapetype="t"/>
          </v:shapetype>
          <v:shape id="_x0000_s1040" type="#_x0000_t32" style="position:absolute;left:0;text-align:left;margin-left:217.2pt;margin-top:77.05pt;width:.8pt;height:23.75pt;flip:x y;z-index:251655680" o:connectortype="straight">
            <v:stroke endarrow="block"/>
          </v:shape>
        </w:pict>
      </w:r>
      <w:r w:rsidRPr="00464B1B">
        <w:rPr>
          <w:rFonts w:ascii="Calibri" w:hAnsi="Calibri"/>
          <w:lang w:val="en-US" w:eastAsia="en-US" w:bidi="en-US"/>
        </w:rPr>
        <w:pict>
          <v:shape id="_x0000_s1041" type="#_x0000_t32" style="position:absolute;left:0;text-align:left;margin-left:138.05pt;margin-top:71.5pt;width:48.3pt;height:29.3pt;flip:x y;z-index:251656704" o:connectortype="straight">
            <v:stroke endarrow="block"/>
          </v:shape>
        </w:pict>
      </w:r>
      <w:r w:rsidRPr="00464B1B">
        <w:rPr>
          <w:rFonts w:ascii="Calibri" w:hAnsi="Calibri"/>
          <w:lang w:val="en-US" w:eastAsia="en-US" w:bidi="en-US"/>
        </w:rPr>
        <w:pict>
          <v:shape id="_x0000_s1037" type="#_x0000_t32" style="position:absolute;left:0;text-align:left;margin-left:263.1pt;margin-top:102.65pt;width:41.9pt;height:13.45pt;flip:y;z-index:251657728" o:connectortype="straight">
            <v:stroke endarrow="block"/>
          </v:shape>
        </w:pict>
      </w:r>
      <w:r w:rsidRPr="00464B1B">
        <w:rPr>
          <w:rFonts w:ascii="Calibri" w:hAnsi="Calibri"/>
          <w:lang w:val="en-US" w:eastAsia="en-US" w:bidi="en-US"/>
        </w:rPr>
        <w:pict>
          <v:roundrect id="_x0000_s1033" style="position:absolute;left:0;text-align:left;margin-left:185.55pt;margin-top:24.45pt;width:77.55pt;height:35.6pt;flip:y;z-index:251658752" arcsize="10923f">
            <v:textbox style="mso-next-textbox:#_x0000_s1033">
              <w:txbxContent>
                <w:p w:rsidR="007211D3" w:rsidRDefault="007211D3" w:rsidP="007211D3">
                  <w:pPr>
                    <w:rPr>
                      <w:b/>
                      <w:sz w:val="18"/>
                      <w:szCs w:val="18"/>
                    </w:rPr>
                  </w:pPr>
                  <w:proofErr w:type="spellStart"/>
                  <w:r>
                    <w:rPr>
                      <w:b/>
                      <w:sz w:val="18"/>
                      <w:szCs w:val="18"/>
                    </w:rPr>
                    <w:t>birds</w:t>
                  </w:r>
                  <w:proofErr w:type="spellEnd"/>
                  <w:r>
                    <w:rPr>
                      <w:b/>
                      <w:sz w:val="18"/>
                      <w:szCs w:val="18"/>
                    </w:rPr>
                    <w:t xml:space="preserve"> </w:t>
                  </w:r>
                  <w:proofErr w:type="spellStart"/>
                  <w:r>
                    <w:rPr>
                      <w:b/>
                      <w:sz w:val="18"/>
                      <w:szCs w:val="18"/>
                    </w:rPr>
                    <w:t>and</w:t>
                  </w:r>
                  <w:proofErr w:type="spellEnd"/>
                  <w:r>
                    <w:rPr>
                      <w:b/>
                      <w:sz w:val="18"/>
                      <w:szCs w:val="18"/>
                    </w:rPr>
                    <w:t xml:space="preserve"> </w:t>
                  </w:r>
                  <w:proofErr w:type="spellStart"/>
                  <w:r>
                    <w:rPr>
                      <w:b/>
                      <w:sz w:val="18"/>
                      <w:szCs w:val="18"/>
                    </w:rPr>
                    <w:t>animals</w:t>
                  </w:r>
                  <w:proofErr w:type="spellEnd"/>
                </w:p>
              </w:txbxContent>
            </v:textbox>
          </v:roundrect>
        </w:pict>
      </w:r>
    </w:p>
    <w:p w:rsidR="007211D3" w:rsidRDefault="007211D3" w:rsidP="007211D3">
      <w:pPr>
        <w:ind w:firstLine="709"/>
        <w:jc w:val="both"/>
        <w:rPr>
          <w:rFonts w:ascii="Times New Roman" w:hAnsi="Times New Roman"/>
          <w:sz w:val="28"/>
          <w:szCs w:val="28"/>
        </w:rPr>
      </w:pPr>
    </w:p>
    <w:p w:rsidR="007211D3" w:rsidRDefault="007211D3" w:rsidP="007211D3">
      <w:pPr>
        <w:ind w:firstLine="709"/>
        <w:jc w:val="both"/>
        <w:rPr>
          <w:rFonts w:ascii="Times New Roman" w:hAnsi="Times New Roman"/>
          <w:sz w:val="28"/>
          <w:szCs w:val="28"/>
        </w:rPr>
      </w:pPr>
    </w:p>
    <w:p w:rsidR="007211D3" w:rsidRDefault="007211D3" w:rsidP="007211D3">
      <w:pPr>
        <w:ind w:firstLine="709"/>
        <w:jc w:val="both"/>
        <w:rPr>
          <w:rFonts w:ascii="Times New Roman" w:hAnsi="Times New Roman"/>
          <w:sz w:val="28"/>
          <w:szCs w:val="28"/>
        </w:rPr>
      </w:pPr>
    </w:p>
    <w:p w:rsidR="007211D3" w:rsidRDefault="00464B1B" w:rsidP="007211D3">
      <w:pPr>
        <w:tabs>
          <w:tab w:val="left" w:pos="5728"/>
        </w:tabs>
        <w:ind w:firstLine="709"/>
        <w:jc w:val="both"/>
        <w:rPr>
          <w:rFonts w:ascii="Times New Roman" w:hAnsi="Times New Roman"/>
          <w:sz w:val="28"/>
          <w:szCs w:val="28"/>
        </w:rPr>
      </w:pPr>
      <w:r w:rsidRPr="00464B1B">
        <w:rPr>
          <w:rFonts w:ascii="Calibri" w:hAnsi="Calibri"/>
          <w:lang w:val="en-US" w:eastAsia="en-US" w:bidi="en-US"/>
        </w:rPr>
        <w:pict>
          <v:shape id="_x0000_s1042" type="#_x0000_t32" style="position:absolute;left:0;text-align:left;margin-left:138.05pt;margin-top:17.3pt;width:25.35pt;height:14.2pt;flip:x;z-index:251659776" o:connectortype="straight">
            <v:stroke endarrow="block"/>
          </v:shape>
        </w:pict>
      </w:r>
      <w:r w:rsidRPr="00464B1B">
        <w:rPr>
          <w:rFonts w:ascii="Calibri" w:hAnsi="Calibri"/>
          <w:lang w:val="en-US" w:eastAsia="en-US" w:bidi="en-US"/>
        </w:rPr>
        <w:pict>
          <v:shape id="_x0000_s1039" type="#_x0000_t32" style="position:absolute;left:0;text-align:left;margin-left:255.15pt;margin-top:22.05pt;width:38pt;height:18.2pt;z-index:251660800" o:connectortype="straight">
            <v:stroke endarrow="block"/>
          </v:shape>
        </w:pict>
      </w:r>
      <w:r w:rsidRPr="00464B1B">
        <w:rPr>
          <w:rFonts w:ascii="Calibri" w:hAnsi="Calibri"/>
          <w:lang w:val="en-US" w:eastAsia="en-US" w:bidi="en-US"/>
        </w:rPr>
        <w:pict>
          <v:shape id="_x0000_s1038" type="#_x0000_t32" style="position:absolute;left:0;text-align:left;margin-left:208.5pt;margin-top:22.05pt;width:0;height:23.7pt;z-index:251661824" o:connectortype="straight">
            <v:stroke endarrow="block"/>
          </v:shape>
        </w:pict>
      </w:r>
      <w:r w:rsidRPr="00464B1B">
        <w:rPr>
          <w:rFonts w:ascii="Calibri" w:hAnsi="Calibri"/>
          <w:lang w:val="en-US" w:eastAsia="en-US" w:bidi="en-US"/>
        </w:rPr>
        <w:pict>
          <v:roundrect id="_x0000_s1032" style="position:absolute;left:0;text-align:left;margin-left:70.8pt;margin-top:17.3pt;width:67.25pt;height:32.4pt;z-index:251662848" arcsize="10923f">
            <v:textbox style="mso-next-textbox:#_x0000_s1032">
              <w:txbxContent>
                <w:p w:rsidR="007211D3" w:rsidRDefault="007211D3" w:rsidP="007211D3">
                  <w:proofErr w:type="spellStart"/>
                  <w:r>
                    <w:t>climate</w:t>
                  </w:r>
                  <w:proofErr w:type="spellEnd"/>
                </w:p>
              </w:txbxContent>
            </v:textbox>
          </v:roundrect>
        </w:pict>
      </w:r>
      <w:r w:rsidR="007211D3">
        <w:rPr>
          <w:rFonts w:ascii="Times New Roman" w:hAnsi="Times New Roman"/>
          <w:sz w:val="28"/>
          <w:szCs w:val="28"/>
        </w:rPr>
        <w:tab/>
      </w:r>
    </w:p>
    <w:p w:rsidR="007211D3" w:rsidRDefault="00464B1B" w:rsidP="007211D3">
      <w:pPr>
        <w:tabs>
          <w:tab w:val="left" w:pos="5728"/>
        </w:tabs>
        <w:ind w:firstLine="709"/>
        <w:jc w:val="both"/>
        <w:rPr>
          <w:rFonts w:ascii="Times New Roman" w:hAnsi="Times New Roman"/>
          <w:sz w:val="28"/>
          <w:szCs w:val="28"/>
        </w:rPr>
      </w:pPr>
      <w:r w:rsidRPr="00464B1B">
        <w:rPr>
          <w:rFonts w:ascii="Calibri" w:hAnsi="Calibri"/>
          <w:lang w:val="en-US" w:eastAsia="en-US" w:bidi="en-US"/>
        </w:rPr>
        <w:pict>
          <v:roundrect id="_x0000_s1035" style="position:absolute;left:0;text-align:left;margin-left:299.5pt;margin-top:5.65pt;width:58.55pt;height:30.9pt;z-index:251663872" arcsize="10923f">
            <v:textbox style="mso-next-textbox:#_x0000_s1035">
              <w:txbxContent>
                <w:p w:rsidR="007211D3" w:rsidRDefault="007211D3" w:rsidP="007211D3">
                  <w:pPr>
                    <w:rPr>
                      <w:b/>
                      <w:sz w:val="18"/>
                      <w:szCs w:val="18"/>
                    </w:rPr>
                  </w:pPr>
                  <w:proofErr w:type="spellStart"/>
                  <w:r>
                    <w:rPr>
                      <w:b/>
                      <w:sz w:val="18"/>
                      <w:szCs w:val="18"/>
                    </w:rPr>
                    <w:t>problems</w:t>
                  </w:r>
                  <w:proofErr w:type="spellEnd"/>
                </w:p>
              </w:txbxContent>
            </v:textbox>
          </v:roundrect>
        </w:pict>
      </w:r>
      <w:r w:rsidRPr="00464B1B">
        <w:rPr>
          <w:rFonts w:ascii="Calibri" w:hAnsi="Calibri"/>
          <w:lang w:val="en-US" w:eastAsia="en-US" w:bidi="en-US"/>
        </w:rPr>
        <w:pict>
          <v:roundrect id="_x0000_s1036" style="position:absolute;left:0;text-align:left;margin-left:186.35pt;margin-top:19.9pt;width:56.95pt;height:26.15pt;z-index:251664896" arcsize="10923f">
            <v:textbox style="mso-next-textbox:#_x0000_s1036">
              <w:txbxContent>
                <w:p w:rsidR="007211D3" w:rsidRDefault="007211D3" w:rsidP="007211D3">
                  <w:pPr>
                    <w:rPr>
                      <w:b/>
                      <w:sz w:val="16"/>
                      <w:szCs w:val="16"/>
                    </w:rPr>
                  </w:pPr>
                  <w:proofErr w:type="spellStart"/>
                  <w:r>
                    <w:rPr>
                      <w:b/>
                      <w:sz w:val="16"/>
                      <w:szCs w:val="16"/>
                    </w:rPr>
                    <w:t>positive</w:t>
                  </w:r>
                  <w:proofErr w:type="spellEnd"/>
                  <w:r>
                    <w:rPr>
                      <w:b/>
                      <w:sz w:val="16"/>
                      <w:szCs w:val="16"/>
                    </w:rPr>
                    <w:t xml:space="preserve"> </w:t>
                  </w:r>
                  <w:proofErr w:type="spellStart"/>
                  <w:r>
                    <w:rPr>
                      <w:b/>
                      <w:sz w:val="16"/>
                      <w:szCs w:val="16"/>
                    </w:rPr>
                    <w:t>sides</w:t>
                  </w:r>
                  <w:proofErr w:type="spellEnd"/>
                </w:p>
              </w:txbxContent>
            </v:textbox>
          </v:roundrect>
        </w:pict>
      </w:r>
    </w:p>
    <w:p w:rsidR="007211D3" w:rsidRDefault="007211D3" w:rsidP="007211D3">
      <w:pPr>
        <w:tabs>
          <w:tab w:val="left" w:pos="5728"/>
        </w:tabs>
        <w:ind w:firstLine="709"/>
        <w:jc w:val="both"/>
        <w:rPr>
          <w:rFonts w:ascii="Times New Roman" w:hAnsi="Times New Roman"/>
          <w:sz w:val="28"/>
          <w:szCs w:val="28"/>
        </w:rPr>
      </w:pPr>
    </w:p>
    <w:p w:rsidR="007211D3" w:rsidRDefault="00464B1B" w:rsidP="007211D3">
      <w:pPr>
        <w:ind w:firstLine="709"/>
        <w:jc w:val="both"/>
        <w:rPr>
          <w:rFonts w:ascii="Times New Roman" w:hAnsi="Times New Roman"/>
          <w:sz w:val="28"/>
          <w:szCs w:val="28"/>
        </w:rPr>
      </w:pPr>
      <w:r w:rsidRPr="00464B1B">
        <w:rPr>
          <w:rFonts w:ascii="Calibri" w:hAnsi="Calibri"/>
          <w:lang w:val="en-US" w:eastAsia="en-US" w:bidi="en-US"/>
        </w:rPr>
        <w:pict>
          <v:rect id="_x0000_s1044" style="position:absolute;left:0;text-align:left;margin-left:263.1pt;margin-top:100.6pt;width:91.65pt;height:35.35pt;z-index:251665920">
            <v:textbox style="mso-next-textbox:#_x0000_s1044">
              <w:txbxContent>
                <w:p w:rsidR="007211D3" w:rsidRDefault="007211D3" w:rsidP="007211D3">
                  <w:proofErr w:type="spellStart"/>
                  <w:r>
                    <w:t>satellite</w:t>
                  </w:r>
                  <w:proofErr w:type="spellEnd"/>
                </w:p>
              </w:txbxContent>
            </v:textbox>
          </v:rect>
        </w:pict>
      </w:r>
      <w:r w:rsidR="007211D3">
        <w:rPr>
          <w:rFonts w:ascii="Times New Roman" w:hAnsi="Times New Roman"/>
          <w:sz w:val="28"/>
          <w:szCs w:val="28"/>
        </w:rPr>
        <w:t xml:space="preserve"> С помощью мозгового штурма определяется круг  основных учебных вопросов. Ребятам предлагается  творческое задание на выбор: сначала вводится лексика. Для лучшего запоминания проводится интерактивная игра на запоминание слов. В парной работе учащиеся движутся по кругу и знакомят друг друга с набором слов и выражений на карточках.</w:t>
      </w:r>
    </w:p>
    <w:p w:rsidR="007211D3" w:rsidRDefault="00464B1B" w:rsidP="007211D3">
      <w:pPr>
        <w:ind w:firstLine="709"/>
        <w:jc w:val="both"/>
        <w:rPr>
          <w:rFonts w:ascii="Times New Roman" w:hAnsi="Times New Roman"/>
          <w:sz w:val="28"/>
          <w:szCs w:val="28"/>
        </w:rPr>
      </w:pPr>
      <w:r w:rsidRPr="00464B1B">
        <w:rPr>
          <w:rFonts w:ascii="Calibri" w:hAnsi="Calibri"/>
          <w:lang w:val="en-US" w:eastAsia="en-US" w:bidi="en-US"/>
        </w:rPr>
        <w:pict>
          <v:rect id="_x0000_s1043" style="position:absolute;left:0;text-align:left;margin-left:58.95pt;margin-top:2.45pt;width:80.8pt;height:40.3pt;z-index:251666944">
            <v:textbox style="mso-next-textbox:#_x0000_s1043">
              <w:txbxContent>
                <w:p w:rsidR="007211D3" w:rsidRDefault="007211D3" w:rsidP="007211D3">
                  <w:proofErr w:type="spellStart"/>
                  <w:r>
                    <w:t>atmosphere</w:t>
                  </w:r>
                  <w:proofErr w:type="spellEnd"/>
                </w:p>
              </w:txbxContent>
            </v:textbox>
          </v:rect>
        </w:pict>
      </w:r>
    </w:p>
    <w:p w:rsidR="007211D3" w:rsidRDefault="007211D3" w:rsidP="007211D3">
      <w:pPr>
        <w:ind w:firstLine="709"/>
        <w:jc w:val="both"/>
        <w:rPr>
          <w:rFonts w:ascii="Times New Roman" w:hAnsi="Times New Roman"/>
          <w:sz w:val="28"/>
          <w:szCs w:val="28"/>
        </w:rPr>
      </w:pPr>
    </w:p>
    <w:p w:rsidR="007211D3" w:rsidRDefault="007211D3" w:rsidP="007211D3">
      <w:pPr>
        <w:ind w:firstLine="709"/>
        <w:jc w:val="both"/>
        <w:rPr>
          <w:rFonts w:ascii="Times New Roman" w:hAnsi="Times New Roman"/>
          <w:sz w:val="28"/>
          <w:szCs w:val="28"/>
        </w:rPr>
      </w:pPr>
      <w:r>
        <w:rPr>
          <w:rFonts w:ascii="Times New Roman" w:hAnsi="Times New Roman"/>
          <w:sz w:val="28"/>
          <w:szCs w:val="28"/>
        </w:rPr>
        <w:t xml:space="preserve"> Далее, ребятам предлагается составить </w:t>
      </w:r>
      <w:proofErr w:type="spellStart"/>
      <w:r>
        <w:rPr>
          <w:rFonts w:ascii="Times New Roman" w:hAnsi="Times New Roman"/>
          <w:sz w:val="28"/>
          <w:szCs w:val="28"/>
        </w:rPr>
        <w:t>синквейн</w:t>
      </w:r>
      <w:proofErr w:type="spellEnd"/>
      <w:r>
        <w:rPr>
          <w:rFonts w:ascii="Times New Roman" w:hAnsi="Times New Roman"/>
          <w:sz w:val="28"/>
          <w:szCs w:val="28"/>
        </w:rPr>
        <w:t>. Разнообразие идей, мнений, выражений содержит интригу, а значит, мотивирует на создание уникального собственного творения.</w:t>
      </w:r>
    </w:p>
    <w:p w:rsidR="007211D3" w:rsidRPr="007211D3" w:rsidRDefault="007211D3" w:rsidP="007211D3">
      <w:pPr>
        <w:ind w:firstLine="709"/>
        <w:jc w:val="both"/>
        <w:rPr>
          <w:rFonts w:ascii="Times New Roman" w:hAnsi="Times New Roman"/>
          <w:b/>
          <w:sz w:val="28"/>
          <w:szCs w:val="28"/>
          <w:lang w:val="en-US"/>
        </w:rPr>
      </w:pPr>
      <w:proofErr w:type="gramStart"/>
      <w:r w:rsidRPr="007211D3">
        <w:rPr>
          <w:rFonts w:ascii="Times New Roman" w:hAnsi="Times New Roman"/>
          <w:b/>
          <w:sz w:val="28"/>
          <w:szCs w:val="28"/>
          <w:lang w:val="en-US"/>
        </w:rPr>
        <w:t>The Earth.</w:t>
      </w:r>
      <w:proofErr w:type="gramEnd"/>
      <w:r w:rsidRPr="007211D3">
        <w:rPr>
          <w:rFonts w:ascii="Times New Roman" w:hAnsi="Times New Roman"/>
          <w:b/>
          <w:sz w:val="28"/>
          <w:szCs w:val="28"/>
          <w:lang w:val="en-US"/>
        </w:rPr>
        <w:tab/>
      </w:r>
      <w:r w:rsidRPr="007211D3">
        <w:rPr>
          <w:rFonts w:ascii="Times New Roman" w:hAnsi="Times New Roman"/>
          <w:b/>
          <w:sz w:val="28"/>
          <w:szCs w:val="28"/>
          <w:lang w:val="en-US"/>
        </w:rPr>
        <w:tab/>
      </w:r>
      <w:r w:rsidRPr="007211D3">
        <w:rPr>
          <w:rFonts w:ascii="Times New Roman" w:hAnsi="Times New Roman"/>
          <w:b/>
          <w:sz w:val="28"/>
          <w:szCs w:val="28"/>
          <w:lang w:val="en-US"/>
        </w:rPr>
        <w:tab/>
      </w:r>
      <w:r w:rsidRPr="007211D3">
        <w:rPr>
          <w:rFonts w:ascii="Times New Roman" w:hAnsi="Times New Roman"/>
          <w:b/>
          <w:sz w:val="28"/>
          <w:szCs w:val="28"/>
          <w:lang w:val="en-US"/>
        </w:rPr>
        <w:tab/>
      </w:r>
      <w:r w:rsidRPr="007211D3">
        <w:rPr>
          <w:rFonts w:ascii="Times New Roman" w:hAnsi="Times New Roman"/>
          <w:b/>
          <w:sz w:val="28"/>
          <w:szCs w:val="28"/>
          <w:lang w:val="en-US"/>
        </w:rPr>
        <w:tab/>
      </w:r>
      <w:proofErr w:type="gramStart"/>
      <w:r w:rsidRPr="007211D3">
        <w:rPr>
          <w:rFonts w:ascii="Times New Roman" w:hAnsi="Times New Roman"/>
          <w:b/>
          <w:sz w:val="28"/>
          <w:szCs w:val="28"/>
          <w:lang w:val="en-US"/>
        </w:rPr>
        <w:t>The  Milky</w:t>
      </w:r>
      <w:proofErr w:type="gramEnd"/>
      <w:r w:rsidRPr="007211D3">
        <w:rPr>
          <w:rFonts w:ascii="Times New Roman" w:hAnsi="Times New Roman"/>
          <w:b/>
          <w:sz w:val="28"/>
          <w:szCs w:val="28"/>
          <w:lang w:val="en-US"/>
        </w:rPr>
        <w:t xml:space="preserve">  way</w:t>
      </w:r>
    </w:p>
    <w:p w:rsidR="007211D3" w:rsidRPr="007211D3" w:rsidRDefault="007211D3" w:rsidP="007211D3">
      <w:pPr>
        <w:ind w:firstLine="709"/>
        <w:jc w:val="both"/>
        <w:rPr>
          <w:rFonts w:ascii="Times New Roman" w:hAnsi="Times New Roman"/>
          <w:sz w:val="28"/>
          <w:szCs w:val="28"/>
          <w:lang w:val="en-US"/>
        </w:rPr>
      </w:pPr>
      <w:proofErr w:type="gramStart"/>
      <w:r w:rsidRPr="007211D3">
        <w:rPr>
          <w:rFonts w:ascii="Times New Roman" w:hAnsi="Times New Roman"/>
          <w:sz w:val="28"/>
          <w:szCs w:val="28"/>
          <w:lang w:val="en-US"/>
        </w:rPr>
        <w:t>blue</w:t>
      </w:r>
      <w:proofErr w:type="gramEnd"/>
      <w:r w:rsidRPr="007211D3">
        <w:rPr>
          <w:rFonts w:ascii="Times New Roman" w:hAnsi="Times New Roman"/>
          <w:sz w:val="28"/>
          <w:szCs w:val="28"/>
          <w:lang w:val="en-US"/>
        </w:rPr>
        <w:t>, unique</w:t>
      </w:r>
      <w:r w:rsidRPr="007211D3">
        <w:rPr>
          <w:rFonts w:ascii="Times New Roman" w:hAnsi="Times New Roman"/>
          <w:sz w:val="28"/>
          <w:szCs w:val="28"/>
          <w:lang w:val="en-US"/>
        </w:rPr>
        <w:tab/>
      </w:r>
      <w:r w:rsidRPr="007211D3">
        <w:rPr>
          <w:rFonts w:ascii="Times New Roman" w:hAnsi="Times New Roman"/>
          <w:sz w:val="28"/>
          <w:szCs w:val="28"/>
          <w:lang w:val="en-US"/>
        </w:rPr>
        <w:tab/>
      </w:r>
      <w:r w:rsidRPr="007211D3">
        <w:rPr>
          <w:rFonts w:ascii="Times New Roman" w:hAnsi="Times New Roman"/>
          <w:sz w:val="28"/>
          <w:szCs w:val="28"/>
          <w:lang w:val="en-US"/>
        </w:rPr>
        <w:tab/>
      </w:r>
      <w:r w:rsidRPr="007211D3">
        <w:rPr>
          <w:rFonts w:ascii="Times New Roman" w:hAnsi="Times New Roman"/>
          <w:sz w:val="28"/>
          <w:szCs w:val="28"/>
          <w:lang w:val="en-US"/>
        </w:rPr>
        <w:tab/>
      </w:r>
      <w:r w:rsidRPr="007211D3">
        <w:rPr>
          <w:rFonts w:ascii="Times New Roman" w:hAnsi="Times New Roman"/>
          <w:sz w:val="28"/>
          <w:szCs w:val="28"/>
          <w:lang w:val="en-US"/>
        </w:rPr>
        <w:tab/>
        <w:t>white, long</w:t>
      </w:r>
    </w:p>
    <w:p w:rsidR="007211D3" w:rsidRPr="007211D3" w:rsidRDefault="007211D3" w:rsidP="007211D3">
      <w:pPr>
        <w:ind w:firstLine="709"/>
        <w:jc w:val="both"/>
        <w:rPr>
          <w:rFonts w:ascii="Times New Roman" w:hAnsi="Times New Roman"/>
          <w:sz w:val="28"/>
          <w:szCs w:val="28"/>
          <w:lang w:val="en-US"/>
        </w:rPr>
      </w:pPr>
      <w:proofErr w:type="gramStart"/>
      <w:r w:rsidRPr="007211D3">
        <w:rPr>
          <w:rFonts w:ascii="Times New Roman" w:hAnsi="Times New Roman"/>
          <w:sz w:val="28"/>
          <w:szCs w:val="28"/>
          <w:lang w:val="en-US"/>
        </w:rPr>
        <w:t>moving</w:t>
      </w:r>
      <w:proofErr w:type="gramEnd"/>
      <w:r w:rsidRPr="007211D3">
        <w:rPr>
          <w:rFonts w:ascii="Times New Roman" w:hAnsi="Times New Roman"/>
          <w:sz w:val="28"/>
          <w:szCs w:val="28"/>
          <w:lang w:val="en-US"/>
        </w:rPr>
        <w:t>, shining, travelling,                        puzzle, think, live</w:t>
      </w:r>
    </w:p>
    <w:p w:rsidR="007211D3" w:rsidRPr="007211D3" w:rsidRDefault="007211D3" w:rsidP="007211D3">
      <w:pPr>
        <w:ind w:firstLine="709"/>
        <w:jc w:val="both"/>
        <w:rPr>
          <w:rFonts w:ascii="Times New Roman" w:hAnsi="Times New Roman"/>
          <w:sz w:val="28"/>
          <w:szCs w:val="28"/>
          <w:lang w:val="en-US"/>
        </w:rPr>
      </w:pPr>
      <w:proofErr w:type="gramStart"/>
      <w:r w:rsidRPr="007211D3">
        <w:rPr>
          <w:rFonts w:ascii="Times New Roman" w:hAnsi="Times New Roman"/>
          <w:sz w:val="28"/>
          <w:szCs w:val="28"/>
          <w:lang w:val="en-US"/>
        </w:rPr>
        <w:lastRenderedPageBreak/>
        <w:t>It's  my</w:t>
      </w:r>
      <w:proofErr w:type="gramEnd"/>
      <w:r w:rsidRPr="007211D3">
        <w:rPr>
          <w:rFonts w:ascii="Times New Roman" w:hAnsi="Times New Roman"/>
          <w:sz w:val="28"/>
          <w:szCs w:val="28"/>
          <w:lang w:val="en-US"/>
        </w:rPr>
        <w:t xml:space="preserve">  home!   </w:t>
      </w:r>
      <w:r w:rsidRPr="007211D3">
        <w:rPr>
          <w:rFonts w:ascii="Times New Roman" w:hAnsi="Times New Roman"/>
          <w:sz w:val="28"/>
          <w:szCs w:val="28"/>
          <w:lang w:val="en-US"/>
        </w:rPr>
        <w:tab/>
      </w:r>
      <w:r w:rsidRPr="007211D3">
        <w:rPr>
          <w:rFonts w:ascii="Times New Roman" w:hAnsi="Times New Roman"/>
          <w:sz w:val="28"/>
          <w:szCs w:val="28"/>
          <w:lang w:val="en-US"/>
        </w:rPr>
        <w:tab/>
      </w:r>
      <w:r w:rsidRPr="007211D3">
        <w:rPr>
          <w:rFonts w:ascii="Times New Roman" w:hAnsi="Times New Roman"/>
          <w:sz w:val="28"/>
          <w:szCs w:val="28"/>
          <w:lang w:val="en-US"/>
        </w:rPr>
        <w:tab/>
        <w:t xml:space="preserve">          </w:t>
      </w:r>
      <w:proofErr w:type="gramStart"/>
      <w:r w:rsidRPr="007211D3">
        <w:rPr>
          <w:rFonts w:ascii="Times New Roman" w:hAnsi="Times New Roman"/>
          <w:sz w:val="28"/>
          <w:szCs w:val="28"/>
          <w:lang w:val="en-US"/>
        </w:rPr>
        <w:t>A  great</w:t>
      </w:r>
      <w:proofErr w:type="gramEnd"/>
      <w:r w:rsidRPr="007211D3">
        <w:rPr>
          <w:rFonts w:ascii="Times New Roman" w:hAnsi="Times New Roman"/>
          <w:sz w:val="28"/>
          <w:szCs w:val="28"/>
          <w:lang w:val="en-US"/>
        </w:rPr>
        <w:t xml:space="preserve">  number  of  stars!</w:t>
      </w:r>
    </w:p>
    <w:p w:rsidR="007211D3" w:rsidRPr="007211D3" w:rsidRDefault="007211D3" w:rsidP="007211D3">
      <w:pPr>
        <w:ind w:firstLine="709"/>
        <w:jc w:val="both"/>
        <w:rPr>
          <w:rFonts w:ascii="Times New Roman" w:hAnsi="Times New Roman"/>
          <w:sz w:val="28"/>
          <w:szCs w:val="28"/>
          <w:lang w:val="en-US"/>
        </w:rPr>
      </w:pPr>
      <w:proofErr w:type="gramStart"/>
      <w:r w:rsidRPr="007211D3">
        <w:rPr>
          <w:rFonts w:ascii="Times New Roman" w:hAnsi="Times New Roman"/>
          <w:sz w:val="28"/>
          <w:szCs w:val="28"/>
          <w:lang w:val="en-US"/>
        </w:rPr>
        <w:t>Our  planet</w:t>
      </w:r>
      <w:proofErr w:type="gramEnd"/>
      <w:r w:rsidRPr="007211D3">
        <w:rPr>
          <w:rFonts w:ascii="Times New Roman" w:hAnsi="Times New Roman"/>
          <w:sz w:val="28"/>
          <w:szCs w:val="28"/>
          <w:lang w:val="en-US"/>
        </w:rPr>
        <w:t xml:space="preserve">.                                                </w:t>
      </w:r>
      <w:proofErr w:type="gramStart"/>
      <w:r w:rsidRPr="007211D3">
        <w:rPr>
          <w:rFonts w:ascii="Times New Roman" w:hAnsi="Times New Roman"/>
          <w:sz w:val="28"/>
          <w:szCs w:val="28"/>
          <w:lang w:val="en-US"/>
        </w:rPr>
        <w:t>the  galaxy</w:t>
      </w:r>
      <w:proofErr w:type="gramEnd"/>
      <w:r w:rsidRPr="007211D3">
        <w:rPr>
          <w:rFonts w:ascii="Times New Roman" w:hAnsi="Times New Roman"/>
          <w:sz w:val="28"/>
          <w:szCs w:val="28"/>
          <w:lang w:val="en-US"/>
        </w:rPr>
        <w:t>.</w:t>
      </w:r>
    </w:p>
    <w:p w:rsidR="007211D3" w:rsidRPr="007211D3" w:rsidRDefault="007211D3" w:rsidP="007211D3">
      <w:pPr>
        <w:ind w:firstLine="709"/>
        <w:jc w:val="both"/>
        <w:rPr>
          <w:rFonts w:ascii="Times New Roman" w:hAnsi="Times New Roman"/>
          <w:sz w:val="28"/>
          <w:szCs w:val="28"/>
          <w:lang w:val="en-US"/>
        </w:rPr>
      </w:pPr>
    </w:p>
    <w:p w:rsidR="007211D3" w:rsidRPr="007211D3" w:rsidRDefault="007211D3" w:rsidP="007211D3">
      <w:pPr>
        <w:ind w:firstLine="709"/>
        <w:jc w:val="both"/>
        <w:rPr>
          <w:rFonts w:ascii="Times New Roman" w:hAnsi="Times New Roman"/>
          <w:b/>
          <w:sz w:val="28"/>
          <w:szCs w:val="28"/>
          <w:lang w:val="en-US"/>
        </w:rPr>
      </w:pPr>
      <w:proofErr w:type="gramStart"/>
      <w:r w:rsidRPr="007211D3">
        <w:rPr>
          <w:rFonts w:ascii="Times New Roman" w:hAnsi="Times New Roman"/>
          <w:b/>
          <w:sz w:val="28"/>
          <w:szCs w:val="28"/>
          <w:lang w:val="en-US"/>
        </w:rPr>
        <w:t>The  Sun</w:t>
      </w:r>
      <w:proofErr w:type="gramEnd"/>
      <w:r w:rsidRPr="007211D3">
        <w:rPr>
          <w:rFonts w:ascii="Times New Roman" w:hAnsi="Times New Roman"/>
          <w:b/>
          <w:sz w:val="28"/>
          <w:szCs w:val="28"/>
          <w:lang w:val="en-US"/>
        </w:rPr>
        <w:t>.</w:t>
      </w:r>
      <w:r w:rsidRPr="007211D3">
        <w:rPr>
          <w:rFonts w:ascii="Times New Roman" w:hAnsi="Times New Roman"/>
          <w:b/>
          <w:sz w:val="28"/>
          <w:szCs w:val="28"/>
          <w:lang w:val="en-US"/>
        </w:rPr>
        <w:tab/>
      </w:r>
      <w:r w:rsidRPr="007211D3">
        <w:rPr>
          <w:rFonts w:ascii="Times New Roman" w:hAnsi="Times New Roman"/>
          <w:b/>
          <w:sz w:val="28"/>
          <w:szCs w:val="28"/>
          <w:lang w:val="en-US"/>
        </w:rPr>
        <w:tab/>
      </w:r>
      <w:r w:rsidRPr="007211D3">
        <w:rPr>
          <w:rFonts w:ascii="Times New Roman" w:hAnsi="Times New Roman"/>
          <w:b/>
          <w:sz w:val="28"/>
          <w:szCs w:val="28"/>
          <w:lang w:val="en-US"/>
        </w:rPr>
        <w:tab/>
      </w:r>
      <w:r w:rsidRPr="007211D3">
        <w:rPr>
          <w:rFonts w:ascii="Times New Roman" w:hAnsi="Times New Roman"/>
          <w:b/>
          <w:sz w:val="28"/>
          <w:szCs w:val="28"/>
          <w:lang w:val="en-US"/>
        </w:rPr>
        <w:tab/>
      </w:r>
      <w:r w:rsidRPr="007211D3">
        <w:rPr>
          <w:rFonts w:ascii="Times New Roman" w:hAnsi="Times New Roman"/>
          <w:b/>
          <w:sz w:val="28"/>
          <w:szCs w:val="28"/>
          <w:lang w:val="en-US"/>
        </w:rPr>
        <w:tab/>
        <w:t>Space</w:t>
      </w:r>
    </w:p>
    <w:p w:rsidR="007211D3" w:rsidRPr="007211D3" w:rsidRDefault="007211D3" w:rsidP="007211D3">
      <w:pPr>
        <w:ind w:firstLine="709"/>
        <w:jc w:val="both"/>
        <w:rPr>
          <w:rFonts w:ascii="Times New Roman" w:hAnsi="Times New Roman"/>
          <w:sz w:val="28"/>
          <w:szCs w:val="28"/>
          <w:lang w:val="en-US"/>
        </w:rPr>
      </w:pPr>
      <w:proofErr w:type="gramStart"/>
      <w:r w:rsidRPr="007211D3">
        <w:rPr>
          <w:rFonts w:ascii="Times New Roman" w:hAnsi="Times New Roman"/>
          <w:sz w:val="28"/>
          <w:szCs w:val="28"/>
          <w:lang w:val="en-US"/>
        </w:rPr>
        <w:t>bright</w:t>
      </w:r>
      <w:proofErr w:type="gramEnd"/>
      <w:r w:rsidRPr="007211D3">
        <w:rPr>
          <w:rFonts w:ascii="Times New Roman" w:hAnsi="Times New Roman"/>
          <w:sz w:val="28"/>
          <w:szCs w:val="28"/>
          <w:lang w:val="en-US"/>
        </w:rPr>
        <w:t>, orange, huge.</w:t>
      </w:r>
      <w:r w:rsidRPr="007211D3">
        <w:rPr>
          <w:rFonts w:ascii="Times New Roman" w:hAnsi="Times New Roman"/>
          <w:sz w:val="28"/>
          <w:szCs w:val="28"/>
          <w:lang w:val="en-US"/>
        </w:rPr>
        <w:tab/>
      </w:r>
      <w:r w:rsidRPr="007211D3">
        <w:rPr>
          <w:rFonts w:ascii="Times New Roman" w:hAnsi="Times New Roman"/>
          <w:sz w:val="28"/>
          <w:szCs w:val="28"/>
          <w:lang w:val="en-US"/>
        </w:rPr>
        <w:tab/>
      </w:r>
      <w:r w:rsidRPr="007211D3">
        <w:rPr>
          <w:rFonts w:ascii="Times New Roman" w:hAnsi="Times New Roman"/>
          <w:sz w:val="28"/>
          <w:szCs w:val="28"/>
          <w:lang w:val="en-US"/>
        </w:rPr>
        <w:tab/>
      </w:r>
      <w:r w:rsidRPr="007211D3">
        <w:rPr>
          <w:rFonts w:ascii="Times New Roman" w:hAnsi="Times New Roman"/>
          <w:sz w:val="28"/>
          <w:szCs w:val="28"/>
          <w:lang w:val="en-US"/>
        </w:rPr>
        <w:tab/>
      </w:r>
      <w:proofErr w:type="gramStart"/>
      <w:r w:rsidRPr="007211D3">
        <w:rPr>
          <w:rFonts w:ascii="Times New Roman" w:hAnsi="Times New Roman"/>
          <w:sz w:val="28"/>
          <w:szCs w:val="28"/>
          <w:lang w:val="en-US"/>
        </w:rPr>
        <w:t>far</w:t>
      </w:r>
      <w:proofErr w:type="gramEnd"/>
      <w:r w:rsidRPr="007211D3">
        <w:rPr>
          <w:rFonts w:ascii="Times New Roman" w:hAnsi="Times New Roman"/>
          <w:sz w:val="28"/>
          <w:szCs w:val="28"/>
          <w:lang w:val="en-US"/>
        </w:rPr>
        <w:t>, mysterious</w:t>
      </w:r>
    </w:p>
    <w:p w:rsidR="007211D3" w:rsidRPr="007211D3" w:rsidRDefault="007211D3" w:rsidP="007211D3">
      <w:pPr>
        <w:ind w:firstLine="709"/>
        <w:jc w:val="both"/>
        <w:rPr>
          <w:rFonts w:ascii="Times New Roman" w:hAnsi="Times New Roman"/>
          <w:sz w:val="28"/>
          <w:szCs w:val="28"/>
          <w:lang w:val="en-US"/>
        </w:rPr>
      </w:pPr>
      <w:proofErr w:type="gramStart"/>
      <w:r w:rsidRPr="007211D3">
        <w:rPr>
          <w:rFonts w:ascii="Times New Roman" w:hAnsi="Times New Roman"/>
          <w:sz w:val="28"/>
          <w:szCs w:val="28"/>
          <w:lang w:val="en-US"/>
        </w:rPr>
        <w:t>shine</w:t>
      </w:r>
      <w:proofErr w:type="gramEnd"/>
      <w:r w:rsidRPr="007211D3">
        <w:rPr>
          <w:rFonts w:ascii="Times New Roman" w:hAnsi="Times New Roman"/>
          <w:sz w:val="28"/>
          <w:szCs w:val="28"/>
          <w:lang w:val="en-US"/>
        </w:rPr>
        <w:t>, warm, glitter.</w:t>
      </w:r>
      <w:r w:rsidRPr="007211D3">
        <w:rPr>
          <w:rFonts w:ascii="Times New Roman" w:hAnsi="Times New Roman"/>
          <w:sz w:val="28"/>
          <w:szCs w:val="28"/>
          <w:lang w:val="en-US"/>
        </w:rPr>
        <w:tab/>
      </w:r>
      <w:r w:rsidRPr="007211D3">
        <w:rPr>
          <w:rFonts w:ascii="Times New Roman" w:hAnsi="Times New Roman"/>
          <w:sz w:val="28"/>
          <w:szCs w:val="28"/>
          <w:lang w:val="en-US"/>
        </w:rPr>
        <w:tab/>
      </w:r>
      <w:r w:rsidRPr="007211D3">
        <w:rPr>
          <w:rFonts w:ascii="Times New Roman" w:hAnsi="Times New Roman"/>
          <w:sz w:val="28"/>
          <w:szCs w:val="28"/>
          <w:lang w:val="en-US"/>
        </w:rPr>
        <w:tab/>
        <w:t xml:space="preserve">       </w:t>
      </w:r>
      <w:proofErr w:type="gramStart"/>
      <w:r w:rsidRPr="007211D3">
        <w:rPr>
          <w:rFonts w:ascii="Times New Roman" w:hAnsi="Times New Roman"/>
          <w:sz w:val="28"/>
          <w:szCs w:val="28"/>
          <w:lang w:val="en-US"/>
        </w:rPr>
        <w:t>discover</w:t>
      </w:r>
      <w:proofErr w:type="gramEnd"/>
      <w:r w:rsidRPr="007211D3">
        <w:rPr>
          <w:rFonts w:ascii="Times New Roman" w:hAnsi="Times New Roman"/>
          <w:sz w:val="28"/>
          <w:szCs w:val="28"/>
          <w:lang w:val="en-US"/>
        </w:rPr>
        <w:t>, investigate, open</w:t>
      </w:r>
    </w:p>
    <w:p w:rsidR="007211D3" w:rsidRPr="007211D3" w:rsidRDefault="007211D3" w:rsidP="007211D3">
      <w:pPr>
        <w:ind w:firstLine="709"/>
        <w:jc w:val="both"/>
        <w:rPr>
          <w:rFonts w:ascii="Times New Roman" w:hAnsi="Times New Roman"/>
          <w:sz w:val="28"/>
          <w:szCs w:val="28"/>
          <w:lang w:val="en-US"/>
        </w:rPr>
      </w:pPr>
      <w:r w:rsidRPr="007211D3">
        <w:rPr>
          <w:rFonts w:ascii="Times New Roman" w:hAnsi="Times New Roman"/>
          <w:sz w:val="28"/>
          <w:szCs w:val="28"/>
          <w:lang w:val="en-US"/>
        </w:rPr>
        <w:t xml:space="preserve">There </w:t>
      </w:r>
      <w:proofErr w:type="gramStart"/>
      <w:r w:rsidRPr="007211D3">
        <w:rPr>
          <w:rFonts w:ascii="Times New Roman" w:hAnsi="Times New Roman"/>
          <w:sz w:val="28"/>
          <w:szCs w:val="28"/>
          <w:lang w:val="en-US"/>
        </w:rPr>
        <w:t>is  no</w:t>
      </w:r>
      <w:proofErr w:type="gramEnd"/>
      <w:r w:rsidRPr="007211D3">
        <w:rPr>
          <w:rFonts w:ascii="Times New Roman" w:hAnsi="Times New Roman"/>
          <w:sz w:val="28"/>
          <w:szCs w:val="28"/>
          <w:lang w:val="en-US"/>
        </w:rPr>
        <w:t xml:space="preserve">  life  without it.                  You </w:t>
      </w:r>
      <w:proofErr w:type="gramStart"/>
      <w:r w:rsidRPr="007211D3">
        <w:rPr>
          <w:rFonts w:ascii="Times New Roman" w:hAnsi="Times New Roman"/>
          <w:sz w:val="28"/>
          <w:szCs w:val="28"/>
          <w:lang w:val="en-US"/>
        </w:rPr>
        <w:t>can  see</w:t>
      </w:r>
      <w:proofErr w:type="gramEnd"/>
      <w:r w:rsidRPr="007211D3">
        <w:rPr>
          <w:rFonts w:ascii="Times New Roman" w:hAnsi="Times New Roman"/>
          <w:sz w:val="28"/>
          <w:szCs w:val="28"/>
          <w:lang w:val="en-US"/>
        </w:rPr>
        <w:t xml:space="preserve">  visitors!</w:t>
      </w:r>
    </w:p>
    <w:p w:rsidR="007211D3" w:rsidRDefault="007211D3" w:rsidP="007211D3">
      <w:pPr>
        <w:ind w:firstLine="709"/>
        <w:jc w:val="both"/>
        <w:rPr>
          <w:rFonts w:ascii="Times New Roman" w:hAnsi="Times New Roman"/>
          <w:sz w:val="28"/>
          <w:szCs w:val="28"/>
        </w:rPr>
      </w:pPr>
      <w:proofErr w:type="gramStart"/>
      <w:r w:rsidRPr="007211D3">
        <w:rPr>
          <w:rFonts w:ascii="Times New Roman" w:hAnsi="Times New Roman"/>
          <w:sz w:val="28"/>
          <w:szCs w:val="28"/>
          <w:lang w:val="en-US"/>
        </w:rPr>
        <w:t>A star.</w:t>
      </w:r>
      <w:proofErr w:type="gramEnd"/>
      <w:r w:rsidRPr="007211D3">
        <w:rPr>
          <w:rFonts w:ascii="Times New Roman" w:hAnsi="Times New Roman"/>
          <w:sz w:val="28"/>
          <w:szCs w:val="28"/>
          <w:lang w:val="en-US"/>
        </w:rPr>
        <w:tab/>
      </w:r>
      <w:r w:rsidRPr="007211D3">
        <w:rPr>
          <w:rFonts w:ascii="Times New Roman" w:hAnsi="Times New Roman"/>
          <w:sz w:val="28"/>
          <w:szCs w:val="28"/>
          <w:lang w:val="en-US"/>
        </w:rPr>
        <w:tab/>
      </w:r>
      <w:r w:rsidRPr="007211D3">
        <w:rPr>
          <w:rFonts w:ascii="Times New Roman" w:hAnsi="Times New Roman"/>
          <w:sz w:val="28"/>
          <w:szCs w:val="28"/>
          <w:lang w:val="en-US"/>
        </w:rPr>
        <w:tab/>
      </w:r>
      <w:r w:rsidRPr="007211D3">
        <w:rPr>
          <w:rFonts w:ascii="Times New Roman" w:hAnsi="Times New Roman"/>
          <w:sz w:val="28"/>
          <w:szCs w:val="28"/>
          <w:lang w:val="en-US"/>
        </w:rPr>
        <w:tab/>
      </w:r>
      <w:r w:rsidRPr="007211D3">
        <w:rPr>
          <w:rFonts w:ascii="Times New Roman" w:hAnsi="Times New Roman"/>
          <w:sz w:val="28"/>
          <w:szCs w:val="28"/>
          <w:lang w:val="en-US"/>
        </w:rPr>
        <w:tab/>
        <w:t xml:space="preserve">          </w:t>
      </w:r>
      <w:proofErr w:type="spellStart"/>
      <w:r>
        <w:rPr>
          <w:rFonts w:ascii="Times New Roman" w:hAnsi="Times New Roman"/>
          <w:sz w:val="28"/>
          <w:szCs w:val="28"/>
        </w:rPr>
        <w:t>The</w:t>
      </w:r>
      <w:proofErr w:type="spellEnd"/>
      <w:r>
        <w:rPr>
          <w:rFonts w:ascii="Times New Roman" w:hAnsi="Times New Roman"/>
          <w:sz w:val="28"/>
          <w:szCs w:val="28"/>
        </w:rPr>
        <w:t xml:space="preserve">  </w:t>
      </w:r>
      <w:proofErr w:type="spellStart"/>
      <w:r>
        <w:rPr>
          <w:rFonts w:ascii="Times New Roman" w:hAnsi="Times New Roman"/>
          <w:sz w:val="28"/>
          <w:szCs w:val="28"/>
        </w:rPr>
        <w:t>Universe</w:t>
      </w:r>
      <w:proofErr w:type="spellEnd"/>
    </w:p>
    <w:p w:rsidR="007211D3" w:rsidRDefault="007211D3" w:rsidP="007211D3">
      <w:pPr>
        <w:ind w:firstLine="709"/>
        <w:jc w:val="both"/>
        <w:rPr>
          <w:rFonts w:ascii="Times New Roman" w:hAnsi="Times New Roman"/>
          <w:sz w:val="28"/>
          <w:szCs w:val="28"/>
        </w:rPr>
      </w:pPr>
    </w:p>
    <w:p w:rsidR="007211D3" w:rsidRDefault="007211D3" w:rsidP="007211D3">
      <w:pPr>
        <w:ind w:firstLine="709"/>
        <w:jc w:val="both"/>
        <w:rPr>
          <w:rFonts w:ascii="Times New Roman" w:hAnsi="Times New Roman"/>
          <w:sz w:val="28"/>
          <w:szCs w:val="28"/>
        </w:rPr>
      </w:pPr>
      <w:r>
        <w:rPr>
          <w:rFonts w:ascii="Times New Roman" w:hAnsi="Times New Roman"/>
          <w:sz w:val="28"/>
          <w:szCs w:val="28"/>
        </w:rPr>
        <w:t xml:space="preserve"> Работа   в диалоге в парах постоянного и сменного состава даёт возможность ребятам с различным уровнем </w:t>
      </w:r>
      <w:proofErr w:type="spellStart"/>
      <w:r>
        <w:rPr>
          <w:rFonts w:ascii="Times New Roman" w:hAnsi="Times New Roman"/>
          <w:sz w:val="28"/>
          <w:szCs w:val="28"/>
        </w:rPr>
        <w:t>обученности</w:t>
      </w:r>
      <w:proofErr w:type="spellEnd"/>
      <w:r>
        <w:rPr>
          <w:rFonts w:ascii="Times New Roman" w:hAnsi="Times New Roman"/>
          <w:sz w:val="28"/>
          <w:szCs w:val="28"/>
        </w:rPr>
        <w:t xml:space="preserve"> почувствовать себя в ситуации успеха в учебной деятельности. В итоге на протяжении нескольких уроков идет  накапливание материала. Ученики создают небольшие по объему тексты, это собственные наработки, которые складываются в мозаику. Та проблема, которая затронула больше всего, тот текст, который получился лучше, ребята  используют в </w:t>
      </w:r>
      <w:proofErr w:type="spellStart"/>
      <w:r>
        <w:rPr>
          <w:rFonts w:ascii="Times New Roman" w:hAnsi="Times New Roman"/>
          <w:sz w:val="28"/>
          <w:szCs w:val="28"/>
        </w:rPr>
        <w:t>полилоге</w:t>
      </w:r>
      <w:proofErr w:type="spellEnd"/>
      <w:r>
        <w:rPr>
          <w:rFonts w:ascii="Times New Roman" w:hAnsi="Times New Roman"/>
          <w:sz w:val="28"/>
          <w:szCs w:val="28"/>
        </w:rPr>
        <w:t xml:space="preserve"> или на круглом столе при обсуждении темы. Выход в речь, личностный подход, опора на жизненный опыт, своё мнение - всё присутствует. </w:t>
      </w:r>
    </w:p>
    <w:p w:rsidR="007211D3" w:rsidRDefault="007211D3" w:rsidP="007211D3">
      <w:pPr>
        <w:ind w:firstLine="709"/>
        <w:jc w:val="both"/>
        <w:rPr>
          <w:rFonts w:ascii="Times New Roman" w:hAnsi="Times New Roman"/>
          <w:sz w:val="28"/>
          <w:szCs w:val="28"/>
        </w:rPr>
      </w:pPr>
      <w:r>
        <w:rPr>
          <w:rFonts w:ascii="Times New Roman" w:hAnsi="Times New Roman"/>
          <w:sz w:val="28"/>
          <w:szCs w:val="28"/>
        </w:rPr>
        <w:t xml:space="preserve">Самые интересные или трудные для изучения темы имеют выход в проектную деятельность. Это возможность расширить кругозор, узнать </w:t>
      </w:r>
      <w:proofErr w:type="gramStart"/>
      <w:r>
        <w:rPr>
          <w:rFonts w:ascii="Times New Roman" w:hAnsi="Times New Roman"/>
          <w:sz w:val="28"/>
          <w:szCs w:val="28"/>
        </w:rPr>
        <w:t>новые</w:t>
      </w:r>
      <w:proofErr w:type="gramEnd"/>
      <w:r>
        <w:rPr>
          <w:rFonts w:ascii="Times New Roman" w:hAnsi="Times New Roman"/>
          <w:sz w:val="28"/>
          <w:szCs w:val="28"/>
        </w:rPr>
        <w:t xml:space="preserve"> </w:t>
      </w:r>
      <w:proofErr w:type="spellStart"/>
      <w:r>
        <w:rPr>
          <w:rFonts w:ascii="Times New Roman" w:hAnsi="Times New Roman"/>
          <w:sz w:val="28"/>
          <w:szCs w:val="28"/>
        </w:rPr>
        <w:t>сервиры</w:t>
      </w:r>
      <w:proofErr w:type="spellEnd"/>
      <w:r>
        <w:rPr>
          <w:rFonts w:ascii="Times New Roman" w:hAnsi="Times New Roman"/>
          <w:sz w:val="28"/>
          <w:szCs w:val="28"/>
        </w:rPr>
        <w:t xml:space="preserve"> в Интернете, научиться красиво и грамотно оформлять работу и представлять её. </w:t>
      </w:r>
    </w:p>
    <w:p w:rsidR="007211D3" w:rsidRDefault="007211D3" w:rsidP="007211D3">
      <w:pPr>
        <w:ind w:firstLine="709"/>
        <w:jc w:val="both"/>
        <w:rPr>
          <w:rFonts w:ascii="Times New Roman" w:hAnsi="Times New Roman"/>
          <w:sz w:val="28"/>
          <w:szCs w:val="28"/>
        </w:rPr>
      </w:pPr>
      <w:r>
        <w:rPr>
          <w:rFonts w:ascii="Times New Roman" w:hAnsi="Times New Roman"/>
          <w:sz w:val="28"/>
          <w:szCs w:val="28"/>
        </w:rPr>
        <w:t>Моя работа, как учителя, над творческим проектом начинается с выбора темы, согласования её со Стандартами по иностранному языку  и тематическим планированием.</w:t>
      </w:r>
      <w:r>
        <w:rPr>
          <w:rFonts w:ascii="Times New Roman" w:hAnsi="Times New Roman"/>
          <w:sz w:val="28"/>
          <w:szCs w:val="28"/>
        </w:rPr>
        <w:br/>
        <w:t>Далее идёт   постановка проблемных вопросов. Я начинаю готовить визитную карточку проекта с учетом всех моментов: времени, отведенного на изучение темы, составления анкеты для актуализации знаний учащихся по теме, предполагаю деление на группы и формы работы.</w:t>
      </w:r>
    </w:p>
    <w:p w:rsidR="007211D3" w:rsidRDefault="007211D3" w:rsidP="007211D3">
      <w:pPr>
        <w:ind w:firstLine="709"/>
        <w:jc w:val="both"/>
        <w:rPr>
          <w:rFonts w:ascii="Times New Roman" w:hAnsi="Times New Roman"/>
          <w:sz w:val="28"/>
          <w:szCs w:val="28"/>
        </w:rPr>
      </w:pPr>
      <w:r>
        <w:rPr>
          <w:rFonts w:ascii="Times New Roman" w:hAnsi="Times New Roman"/>
          <w:sz w:val="28"/>
          <w:szCs w:val="28"/>
        </w:rPr>
        <w:t xml:space="preserve"> Планирую индивидуальные консультации в рамках урока или вне урока, возможно через </w:t>
      </w:r>
      <w:proofErr w:type="spellStart"/>
      <w:r>
        <w:rPr>
          <w:rFonts w:ascii="Times New Roman" w:hAnsi="Times New Roman"/>
          <w:sz w:val="28"/>
          <w:szCs w:val="28"/>
        </w:rPr>
        <w:t>E-mail</w:t>
      </w:r>
      <w:proofErr w:type="spellEnd"/>
      <w:r>
        <w:rPr>
          <w:rFonts w:ascii="Times New Roman" w:hAnsi="Times New Roman"/>
          <w:sz w:val="28"/>
          <w:szCs w:val="28"/>
        </w:rPr>
        <w:t xml:space="preserve">. По мере подготовки материалов для проекта продумываю варианты оценивания. </w:t>
      </w:r>
    </w:p>
    <w:p w:rsidR="007211D3" w:rsidRDefault="007211D3" w:rsidP="007211D3">
      <w:pPr>
        <w:ind w:firstLine="709"/>
        <w:jc w:val="both"/>
        <w:rPr>
          <w:rFonts w:ascii="Times New Roman" w:hAnsi="Times New Roman"/>
          <w:b/>
          <w:sz w:val="28"/>
          <w:szCs w:val="28"/>
        </w:rPr>
      </w:pPr>
      <w:r>
        <w:rPr>
          <w:rFonts w:ascii="Times New Roman" w:hAnsi="Times New Roman"/>
          <w:sz w:val="28"/>
          <w:szCs w:val="28"/>
        </w:rPr>
        <w:lastRenderedPageBreak/>
        <w:t xml:space="preserve">Введение в проект начинаю с мозгового штурма. Я предпочитаю предлагать ребятам самим выбрать темы для исследований, хотя учитываю уровень </w:t>
      </w:r>
      <w:proofErr w:type="spellStart"/>
      <w:r>
        <w:rPr>
          <w:rFonts w:ascii="Times New Roman" w:hAnsi="Times New Roman"/>
          <w:sz w:val="28"/>
          <w:szCs w:val="28"/>
        </w:rPr>
        <w:t>обученности</w:t>
      </w:r>
      <w:proofErr w:type="spellEnd"/>
      <w:r>
        <w:rPr>
          <w:rFonts w:ascii="Times New Roman" w:hAnsi="Times New Roman"/>
          <w:sz w:val="28"/>
          <w:szCs w:val="28"/>
        </w:rPr>
        <w:t xml:space="preserve"> при формировании групп, чтобы каждый мог воспользоваться помощью группы или, наоборот, проявить свою индивидуальность. Тему мозгового штурма выражаю либо словом, либо фразой, либо цитатой. Далее это обрастает схематическими набросками, идеями. Учащиеся сами формируют группы, мы определяем название и цели работы, разбивая их на задачи.</w:t>
      </w:r>
      <w:r>
        <w:rPr>
          <w:rFonts w:ascii="Times New Roman" w:hAnsi="Times New Roman"/>
          <w:b/>
          <w:sz w:val="28"/>
          <w:szCs w:val="28"/>
        </w:rPr>
        <w:t xml:space="preserve"> </w:t>
      </w:r>
    </w:p>
    <w:p w:rsidR="007211D3" w:rsidRDefault="007211D3" w:rsidP="007211D3">
      <w:pPr>
        <w:ind w:firstLine="709"/>
        <w:jc w:val="both"/>
        <w:rPr>
          <w:rFonts w:ascii="Times New Roman" w:hAnsi="Times New Roman"/>
          <w:sz w:val="28"/>
          <w:szCs w:val="28"/>
        </w:rPr>
      </w:pPr>
      <w:r>
        <w:rPr>
          <w:rFonts w:ascii="Times New Roman" w:hAnsi="Times New Roman"/>
          <w:sz w:val="28"/>
          <w:szCs w:val="28"/>
        </w:rPr>
        <w:t xml:space="preserve">Как правило, организуются три группы учащихся  по  3-6 человек. Для  формирования групп я использую разные способы, например, имена. На отдельных листочках пишу имена ребят. Ученики   объединяются для работы в парах с тем, чье имя они вытаскивают. Еще пробовала поделить ребят так: прошу ребят  встать в два круга – один внутри другого. Внутренний круг делает три шага влево, а внутренний круг - один шаг вправо. Ученики встают друг напротив друга и пожимают друг другу руки. После того, как пары образуются, ученики переходят к выполнению задания в парах. Получается,  что каждый держит кого-либо за руку. После этого группа должна "развязаться" не отпуская рук. Эта игра-общение содержит элемент интриги, дети взаимодействуют, значит, у них повышается мотивация.  Учащиеся придумывают название группам. </w:t>
      </w:r>
    </w:p>
    <w:p w:rsidR="007211D3" w:rsidRDefault="007211D3" w:rsidP="007211D3">
      <w:pPr>
        <w:ind w:firstLine="709"/>
        <w:jc w:val="both"/>
        <w:rPr>
          <w:rFonts w:ascii="Times New Roman" w:hAnsi="Times New Roman"/>
          <w:sz w:val="28"/>
          <w:szCs w:val="28"/>
        </w:rPr>
      </w:pPr>
      <w:r>
        <w:rPr>
          <w:rFonts w:ascii="Times New Roman" w:hAnsi="Times New Roman"/>
          <w:sz w:val="28"/>
          <w:szCs w:val="28"/>
        </w:rPr>
        <w:t xml:space="preserve">Далее мы составляем план-график работы с компьютером в кабинете. Красиво оформляем и вешаем его на доску, Всегда есть ребята, которые берутся за оформительскую работу, выбирают дизайн, цвет, шрифт. Важно, чтобы все загорелись желанием участвовать в проекте. Каждая группа получает своё первичное задание.  Обычно это график работы, объявление, буклет для родителей. Как правило, я предлагаю изучить притязания учащихся в анкете. Мы обсуждаем вопросы вместе, корректируем их, заносим в компьютер. Одна из групп занимается аналитической, исследовательской работой. Это опрос и обработка данных. Те ребята, которые умеют строить графики и диаграммы, подсчитывать %, делать </w:t>
      </w:r>
      <w:proofErr w:type="gramStart"/>
      <w:r>
        <w:rPr>
          <w:rFonts w:ascii="Times New Roman" w:hAnsi="Times New Roman"/>
          <w:sz w:val="28"/>
          <w:szCs w:val="28"/>
        </w:rPr>
        <w:t>выводы</w:t>
      </w:r>
      <w:proofErr w:type="gramEnd"/>
      <w:r>
        <w:rPr>
          <w:rFonts w:ascii="Times New Roman" w:hAnsi="Times New Roman"/>
          <w:sz w:val="28"/>
          <w:szCs w:val="28"/>
        </w:rPr>
        <w:t xml:space="preserve">  опираясь на полученные данные, занимаются этой работой. Другие группы, как </w:t>
      </w:r>
      <w:proofErr w:type="gramStart"/>
      <w:r>
        <w:rPr>
          <w:rFonts w:ascii="Times New Roman" w:hAnsi="Times New Roman"/>
          <w:sz w:val="28"/>
          <w:szCs w:val="28"/>
        </w:rPr>
        <w:t>правило</w:t>
      </w:r>
      <w:proofErr w:type="gramEnd"/>
      <w:r>
        <w:rPr>
          <w:rFonts w:ascii="Times New Roman" w:hAnsi="Times New Roman"/>
          <w:sz w:val="28"/>
          <w:szCs w:val="28"/>
        </w:rPr>
        <w:t xml:space="preserve"> показывают полярные мнения. "За" и "Против". Например, тема "Праздники". Одна группа описывает положительные моменты (выходной день, гости, подарки, музыка, общение), другая группа ищет в этом недостатки </w:t>
      </w:r>
      <w:proofErr w:type="gramStart"/>
      <w:r>
        <w:rPr>
          <w:rFonts w:ascii="Times New Roman" w:hAnsi="Times New Roman"/>
          <w:sz w:val="28"/>
          <w:szCs w:val="28"/>
        </w:rPr>
        <w:t xml:space="preserve">( </w:t>
      </w:r>
      <w:proofErr w:type="gramEnd"/>
      <w:r>
        <w:rPr>
          <w:rFonts w:ascii="Times New Roman" w:hAnsi="Times New Roman"/>
          <w:sz w:val="28"/>
          <w:szCs w:val="28"/>
        </w:rPr>
        <w:t xml:space="preserve">трата денег, расходы, слишком обильная еда, лишние килограммы, беспорядок в доме, усталость, суета). Самое ценное, что ребята  предлагают много ярких и оригинальных идей. В процессе подготовки проекта мы знакомимся с критериями оценивания. Сделать все </w:t>
      </w:r>
      <w:r>
        <w:rPr>
          <w:rFonts w:ascii="Times New Roman" w:hAnsi="Times New Roman"/>
          <w:sz w:val="28"/>
          <w:szCs w:val="28"/>
        </w:rPr>
        <w:lastRenderedPageBreak/>
        <w:t xml:space="preserve">по плану и в то же время нестандартно - главная цель. Иногда критерии предлагаю я, иногда мы готовим их вместе. </w:t>
      </w:r>
    </w:p>
    <w:p w:rsidR="007211D3" w:rsidRDefault="007211D3" w:rsidP="007211D3">
      <w:pPr>
        <w:ind w:firstLine="709"/>
        <w:jc w:val="both"/>
        <w:rPr>
          <w:rFonts w:ascii="Times New Roman" w:hAnsi="Times New Roman"/>
          <w:sz w:val="28"/>
          <w:szCs w:val="28"/>
        </w:rPr>
      </w:pPr>
      <w:r>
        <w:rPr>
          <w:rFonts w:ascii="Times New Roman" w:hAnsi="Times New Roman"/>
          <w:sz w:val="28"/>
          <w:szCs w:val="28"/>
        </w:rPr>
        <w:t xml:space="preserve">По мере выполнения заданий количество материалов для оценивания возрастает. Добавляю оценочные листы для рефлексии деятельности каждого участника проекта. Самый трудный этап - презентация работы, так как именно здесь происходит концентрация всех усилий, проявляется умение  ораторского искусства, готовность отстаивать свое мнение, иметь его в принципе. Когда  мы не владели технологией Вики, то делали коллективное сочинение. Сегодня есть возможность создание коллективной Вики-статьи. Ребята относятся к этому серьезно. В проектной деятельности мы использовали многие  </w:t>
      </w:r>
      <w:proofErr w:type="spellStart"/>
      <w:proofErr w:type="gramStart"/>
      <w:r>
        <w:rPr>
          <w:rFonts w:ascii="Times New Roman" w:hAnsi="Times New Roman"/>
          <w:sz w:val="28"/>
          <w:szCs w:val="28"/>
        </w:rPr>
        <w:t>Интернет-сервисы</w:t>
      </w:r>
      <w:proofErr w:type="spellEnd"/>
      <w:proofErr w:type="gramEnd"/>
      <w:r>
        <w:rPr>
          <w:rFonts w:ascii="Times New Roman" w:hAnsi="Times New Roman"/>
          <w:sz w:val="28"/>
          <w:szCs w:val="28"/>
        </w:rPr>
        <w:t xml:space="preserve">  и сайты:</w:t>
      </w:r>
    </w:p>
    <w:p w:rsidR="007211D3" w:rsidRDefault="007211D3" w:rsidP="007211D3">
      <w:pPr>
        <w:ind w:firstLine="709"/>
        <w:jc w:val="both"/>
        <w:rPr>
          <w:rFonts w:ascii="Times New Roman" w:hAnsi="Times New Roman"/>
          <w:sz w:val="28"/>
          <w:szCs w:val="28"/>
          <w:lang w:val="en-US"/>
        </w:rPr>
      </w:pPr>
      <w:r>
        <w:rPr>
          <w:rFonts w:ascii="Times New Roman" w:hAnsi="Times New Roman"/>
          <w:sz w:val="28"/>
          <w:szCs w:val="28"/>
        </w:rPr>
        <w:t xml:space="preserve">Открытый класс; </w:t>
      </w:r>
      <w:proofErr w:type="spellStart"/>
      <w:r>
        <w:rPr>
          <w:rFonts w:ascii="Times New Roman" w:hAnsi="Times New Roman"/>
          <w:sz w:val="28"/>
          <w:szCs w:val="28"/>
        </w:rPr>
        <w:t>Zohodoc</w:t>
      </w:r>
      <w:proofErr w:type="spellEnd"/>
      <w:r>
        <w:rPr>
          <w:rFonts w:ascii="Times New Roman" w:hAnsi="Times New Roman"/>
          <w:sz w:val="28"/>
          <w:szCs w:val="28"/>
        </w:rPr>
        <w:t xml:space="preserve">; </w:t>
      </w:r>
      <w:proofErr w:type="spellStart"/>
      <w:r>
        <w:rPr>
          <w:rFonts w:ascii="Times New Roman" w:hAnsi="Times New Roman"/>
          <w:sz w:val="28"/>
          <w:szCs w:val="28"/>
        </w:rPr>
        <w:t>Slideshare</w:t>
      </w:r>
      <w:proofErr w:type="spellEnd"/>
      <w:r>
        <w:rPr>
          <w:rFonts w:ascii="Times New Roman" w:hAnsi="Times New Roman"/>
          <w:sz w:val="28"/>
          <w:szCs w:val="28"/>
        </w:rPr>
        <w:t xml:space="preserve">; </w:t>
      </w:r>
      <w:proofErr w:type="spellStart"/>
      <w:r>
        <w:rPr>
          <w:rFonts w:ascii="Times New Roman" w:hAnsi="Times New Roman"/>
          <w:sz w:val="28"/>
          <w:szCs w:val="28"/>
        </w:rPr>
        <w:t>Playcast</w:t>
      </w:r>
      <w:proofErr w:type="spellEnd"/>
      <w:r>
        <w:rPr>
          <w:rFonts w:ascii="Times New Roman" w:hAnsi="Times New Roman"/>
          <w:sz w:val="28"/>
          <w:szCs w:val="28"/>
        </w:rPr>
        <w:t xml:space="preserve">; </w:t>
      </w:r>
      <w:proofErr w:type="spellStart"/>
      <w:r>
        <w:rPr>
          <w:rFonts w:ascii="Times New Roman" w:hAnsi="Times New Roman"/>
          <w:sz w:val="28"/>
          <w:szCs w:val="28"/>
        </w:rPr>
        <w:t>Zooburst</w:t>
      </w:r>
      <w:proofErr w:type="spellEnd"/>
      <w:r>
        <w:rPr>
          <w:rFonts w:ascii="Times New Roman" w:hAnsi="Times New Roman"/>
          <w:sz w:val="28"/>
          <w:szCs w:val="28"/>
        </w:rPr>
        <w:t xml:space="preserve">; </w:t>
      </w:r>
      <w:proofErr w:type="spellStart"/>
      <w:r>
        <w:rPr>
          <w:rFonts w:ascii="Times New Roman" w:hAnsi="Times New Roman"/>
          <w:sz w:val="28"/>
          <w:szCs w:val="28"/>
        </w:rPr>
        <w:t>Google</w:t>
      </w:r>
      <w:proofErr w:type="spellEnd"/>
      <w:r>
        <w:rPr>
          <w:rFonts w:ascii="Times New Roman" w:hAnsi="Times New Roman"/>
          <w:sz w:val="28"/>
          <w:szCs w:val="28"/>
        </w:rPr>
        <w:t xml:space="preserve"> (анкеты, карты); </w:t>
      </w:r>
      <w:proofErr w:type="spellStart"/>
      <w:r>
        <w:rPr>
          <w:rFonts w:ascii="Times New Roman" w:hAnsi="Times New Roman"/>
          <w:sz w:val="28"/>
          <w:szCs w:val="28"/>
        </w:rPr>
        <w:t>Panoramio</w:t>
      </w:r>
      <w:proofErr w:type="spellEnd"/>
      <w:r>
        <w:rPr>
          <w:rFonts w:ascii="Times New Roman" w:hAnsi="Times New Roman"/>
          <w:sz w:val="28"/>
          <w:szCs w:val="28"/>
        </w:rPr>
        <w:t xml:space="preserve">; </w:t>
      </w:r>
      <w:proofErr w:type="spellStart"/>
      <w:r>
        <w:rPr>
          <w:rFonts w:ascii="Times New Roman" w:hAnsi="Times New Roman"/>
          <w:sz w:val="28"/>
          <w:szCs w:val="28"/>
        </w:rPr>
        <w:t>Graphing</w:t>
      </w:r>
      <w:proofErr w:type="spellEnd"/>
      <w:r>
        <w:rPr>
          <w:rFonts w:ascii="Times New Roman" w:hAnsi="Times New Roman"/>
          <w:sz w:val="28"/>
          <w:szCs w:val="28"/>
        </w:rPr>
        <w:t xml:space="preserve">; </w:t>
      </w:r>
      <w:proofErr w:type="spellStart"/>
      <w:r>
        <w:rPr>
          <w:rFonts w:ascii="Times New Roman" w:hAnsi="Times New Roman"/>
          <w:sz w:val="28"/>
          <w:szCs w:val="28"/>
        </w:rPr>
        <w:t>Wiki-Vladimir</w:t>
      </w:r>
      <w:proofErr w:type="spellEnd"/>
      <w:r>
        <w:rPr>
          <w:rFonts w:ascii="Times New Roman" w:hAnsi="Times New Roman"/>
          <w:sz w:val="28"/>
          <w:szCs w:val="28"/>
        </w:rPr>
        <w:t xml:space="preserve">; </w:t>
      </w:r>
      <w:proofErr w:type="spellStart"/>
      <w:r>
        <w:rPr>
          <w:rFonts w:ascii="Times New Roman" w:hAnsi="Times New Roman"/>
          <w:sz w:val="28"/>
          <w:szCs w:val="28"/>
        </w:rPr>
        <w:t>Сарвики</w:t>
      </w:r>
      <w:proofErr w:type="spellEnd"/>
      <w:r>
        <w:rPr>
          <w:rFonts w:ascii="Times New Roman" w:hAnsi="Times New Roman"/>
          <w:sz w:val="28"/>
          <w:szCs w:val="28"/>
        </w:rPr>
        <w:t xml:space="preserve">; </w:t>
      </w:r>
      <w:proofErr w:type="spellStart"/>
      <w:proofErr w:type="gramStart"/>
      <w:r>
        <w:rPr>
          <w:rFonts w:ascii="Times New Roman" w:hAnsi="Times New Roman"/>
          <w:sz w:val="28"/>
          <w:szCs w:val="28"/>
        </w:rPr>
        <w:t>Вики-школа</w:t>
      </w:r>
      <w:proofErr w:type="spellEnd"/>
      <w:proofErr w:type="gramEnd"/>
      <w:r>
        <w:rPr>
          <w:rFonts w:ascii="Times New Roman" w:hAnsi="Times New Roman"/>
          <w:sz w:val="28"/>
          <w:szCs w:val="28"/>
        </w:rPr>
        <w:t xml:space="preserve"> 20; </w:t>
      </w:r>
      <w:proofErr w:type="spellStart"/>
      <w:r>
        <w:rPr>
          <w:rFonts w:ascii="Times New Roman" w:hAnsi="Times New Roman"/>
          <w:sz w:val="28"/>
          <w:szCs w:val="28"/>
        </w:rPr>
        <w:t>Stixy</w:t>
      </w:r>
      <w:proofErr w:type="spellEnd"/>
      <w:r>
        <w:rPr>
          <w:rFonts w:ascii="Times New Roman" w:hAnsi="Times New Roman"/>
          <w:sz w:val="28"/>
          <w:szCs w:val="28"/>
        </w:rPr>
        <w:t xml:space="preserve">; </w:t>
      </w:r>
      <w:proofErr w:type="spellStart"/>
      <w:r>
        <w:rPr>
          <w:rFonts w:ascii="Times New Roman" w:hAnsi="Times New Roman"/>
          <w:sz w:val="28"/>
          <w:szCs w:val="28"/>
        </w:rPr>
        <w:t>Scribd</w:t>
      </w:r>
      <w:proofErr w:type="spellEnd"/>
      <w:r>
        <w:rPr>
          <w:rFonts w:ascii="Times New Roman" w:hAnsi="Times New Roman"/>
          <w:sz w:val="28"/>
          <w:szCs w:val="28"/>
        </w:rPr>
        <w:t xml:space="preserve">; </w:t>
      </w:r>
      <w:proofErr w:type="spellStart"/>
      <w:r>
        <w:rPr>
          <w:rFonts w:ascii="Times New Roman" w:hAnsi="Times New Roman"/>
          <w:sz w:val="28"/>
          <w:szCs w:val="28"/>
        </w:rPr>
        <w:t>Calameo</w:t>
      </w:r>
      <w:proofErr w:type="spellEnd"/>
      <w:r>
        <w:rPr>
          <w:rFonts w:ascii="Times New Roman" w:hAnsi="Times New Roman"/>
          <w:sz w:val="28"/>
          <w:szCs w:val="28"/>
        </w:rPr>
        <w:t xml:space="preserve">; </w:t>
      </w:r>
      <w:proofErr w:type="spellStart"/>
      <w:r>
        <w:rPr>
          <w:rFonts w:ascii="Times New Roman" w:hAnsi="Times New Roman"/>
          <w:sz w:val="28"/>
          <w:szCs w:val="28"/>
        </w:rPr>
        <w:t>Wordle</w:t>
      </w:r>
      <w:proofErr w:type="spellEnd"/>
      <w:r>
        <w:rPr>
          <w:rFonts w:ascii="Times New Roman" w:hAnsi="Times New Roman"/>
          <w:sz w:val="28"/>
          <w:szCs w:val="28"/>
        </w:rPr>
        <w:t xml:space="preserve">. </w:t>
      </w:r>
      <w:r w:rsidRPr="007211D3">
        <w:rPr>
          <w:rFonts w:ascii="Times New Roman" w:hAnsi="Times New Roman"/>
          <w:sz w:val="28"/>
          <w:szCs w:val="28"/>
          <w:lang w:val="en-US"/>
        </w:rPr>
        <w:t xml:space="preserve">Net; </w:t>
      </w:r>
      <w:proofErr w:type="spellStart"/>
      <w:r w:rsidRPr="007211D3">
        <w:rPr>
          <w:rFonts w:ascii="Times New Roman" w:hAnsi="Times New Roman"/>
          <w:sz w:val="28"/>
          <w:szCs w:val="28"/>
          <w:lang w:val="en-US"/>
        </w:rPr>
        <w:t>Dipity</w:t>
      </w:r>
      <w:proofErr w:type="spellEnd"/>
      <w:r w:rsidRPr="007211D3">
        <w:rPr>
          <w:rFonts w:ascii="Times New Roman" w:hAnsi="Times New Roman"/>
          <w:sz w:val="28"/>
          <w:szCs w:val="28"/>
          <w:lang w:val="en-US"/>
        </w:rPr>
        <w:t xml:space="preserve">; Prezi.com; Photo Peach; </w:t>
      </w:r>
      <w:proofErr w:type="spellStart"/>
      <w:r w:rsidRPr="007211D3">
        <w:rPr>
          <w:rFonts w:ascii="Times New Roman" w:hAnsi="Times New Roman"/>
          <w:sz w:val="28"/>
          <w:szCs w:val="28"/>
          <w:lang w:val="en-US"/>
        </w:rPr>
        <w:t>Imagechef</w:t>
      </w:r>
      <w:proofErr w:type="spellEnd"/>
      <w:r w:rsidRPr="007211D3">
        <w:rPr>
          <w:rFonts w:ascii="Times New Roman" w:hAnsi="Times New Roman"/>
          <w:sz w:val="28"/>
          <w:szCs w:val="28"/>
          <w:lang w:val="en-US"/>
        </w:rPr>
        <w:t xml:space="preserve">; </w:t>
      </w:r>
      <w:proofErr w:type="spellStart"/>
      <w:r w:rsidRPr="007211D3">
        <w:rPr>
          <w:rFonts w:ascii="Times New Roman" w:hAnsi="Times New Roman"/>
          <w:sz w:val="28"/>
          <w:szCs w:val="28"/>
          <w:lang w:val="en-US"/>
        </w:rPr>
        <w:t>Toondoo</w:t>
      </w:r>
      <w:proofErr w:type="spellEnd"/>
      <w:r w:rsidRPr="007211D3">
        <w:rPr>
          <w:rFonts w:ascii="Times New Roman" w:hAnsi="Times New Roman"/>
          <w:sz w:val="28"/>
          <w:szCs w:val="28"/>
          <w:lang w:val="en-US"/>
        </w:rPr>
        <w:t xml:space="preserve">; </w:t>
      </w:r>
      <w:proofErr w:type="spellStart"/>
      <w:r w:rsidRPr="007211D3">
        <w:rPr>
          <w:rFonts w:ascii="Times New Roman" w:hAnsi="Times New Roman"/>
          <w:sz w:val="28"/>
          <w:szCs w:val="28"/>
          <w:lang w:val="en-US"/>
        </w:rPr>
        <w:t>Bubble.us</w:t>
      </w:r>
      <w:proofErr w:type="spellEnd"/>
      <w:r w:rsidRPr="007211D3">
        <w:rPr>
          <w:rFonts w:ascii="Times New Roman" w:hAnsi="Times New Roman"/>
          <w:sz w:val="28"/>
          <w:szCs w:val="28"/>
          <w:lang w:val="en-US"/>
        </w:rPr>
        <w:t xml:space="preserve">; </w:t>
      </w:r>
      <w:proofErr w:type="spellStart"/>
      <w:r w:rsidRPr="007211D3">
        <w:rPr>
          <w:rFonts w:ascii="Times New Roman" w:hAnsi="Times New Roman"/>
          <w:sz w:val="28"/>
          <w:szCs w:val="28"/>
          <w:lang w:val="en-US"/>
        </w:rPr>
        <w:t>Freemind</w:t>
      </w:r>
      <w:proofErr w:type="spellEnd"/>
      <w:r w:rsidRPr="007211D3">
        <w:rPr>
          <w:rFonts w:ascii="Times New Roman" w:hAnsi="Times New Roman"/>
          <w:sz w:val="28"/>
          <w:szCs w:val="28"/>
          <w:lang w:val="en-US"/>
        </w:rPr>
        <w:t xml:space="preserve">; </w:t>
      </w:r>
      <w:proofErr w:type="spellStart"/>
      <w:r w:rsidRPr="007211D3">
        <w:rPr>
          <w:rFonts w:ascii="Times New Roman" w:hAnsi="Times New Roman"/>
          <w:sz w:val="28"/>
          <w:szCs w:val="28"/>
          <w:lang w:val="en-US"/>
        </w:rPr>
        <w:t>Kerlproofs</w:t>
      </w:r>
      <w:proofErr w:type="spellEnd"/>
      <w:r w:rsidRPr="007211D3">
        <w:rPr>
          <w:rFonts w:ascii="Times New Roman" w:hAnsi="Times New Roman"/>
          <w:sz w:val="28"/>
          <w:szCs w:val="28"/>
          <w:lang w:val="en-US"/>
        </w:rPr>
        <w:t>; Docme.ru</w:t>
      </w:r>
    </w:p>
    <w:p w:rsidR="007211D3" w:rsidRDefault="007211D3" w:rsidP="007211D3">
      <w:pPr>
        <w:ind w:firstLine="709"/>
        <w:jc w:val="both"/>
        <w:rPr>
          <w:rFonts w:ascii="Times New Roman" w:hAnsi="Times New Roman"/>
          <w:sz w:val="28"/>
          <w:szCs w:val="28"/>
        </w:rPr>
      </w:pPr>
      <w:r>
        <w:rPr>
          <w:rFonts w:ascii="Times New Roman" w:hAnsi="Times New Roman"/>
          <w:sz w:val="28"/>
          <w:szCs w:val="28"/>
        </w:rPr>
        <w:t xml:space="preserve">Все учащиеся сегодня знают программу </w:t>
      </w:r>
      <w:proofErr w:type="spellStart"/>
      <w:r>
        <w:rPr>
          <w:rFonts w:ascii="Times New Roman" w:hAnsi="Times New Roman"/>
          <w:sz w:val="28"/>
          <w:szCs w:val="28"/>
        </w:rPr>
        <w:t>Power</w:t>
      </w:r>
      <w:proofErr w:type="spellEnd"/>
      <w:r>
        <w:rPr>
          <w:rFonts w:ascii="Times New Roman" w:hAnsi="Times New Roman"/>
          <w:sz w:val="28"/>
          <w:szCs w:val="28"/>
        </w:rPr>
        <w:t xml:space="preserve"> </w:t>
      </w:r>
      <w:proofErr w:type="spellStart"/>
      <w:r>
        <w:rPr>
          <w:rFonts w:ascii="Times New Roman" w:hAnsi="Times New Roman"/>
          <w:sz w:val="28"/>
          <w:szCs w:val="28"/>
        </w:rPr>
        <w:t>Point</w:t>
      </w:r>
      <w:proofErr w:type="spellEnd"/>
      <w:r>
        <w:rPr>
          <w:rFonts w:ascii="Times New Roman" w:hAnsi="Times New Roman"/>
          <w:sz w:val="28"/>
          <w:szCs w:val="28"/>
        </w:rPr>
        <w:t>. Я учу их использовать новые сервисы: альбомы, карты знаний, ассоциативные схемы, совместные газеты, Вики-статьи, открытки, графические редакторы. С каждым новым проектом появляется новая идея. Таким образом, ребята проявляют интерес к учебной деятельности, совмещая это с творчеством. Многие сервисы - англоязычные, происходит развитие догадки, запоминаются новые слова. Учащиеся создают свой текст. Для ребят начальной школы - это небольшой по объему текс, а для среднего и старшего звена - это и эссе, и сочинение-мнение. Лексико-грамматическую сторону текста мы корректируем в совместной деятельности на этапе подготовки. Взаимопроверка, самопроверка, предложение новых идей другой группой способствует созданию атмосферу дружбы, творческого воплощения. Всегда есть вероятность, что в группе будут учащиеся с разным уровнем усвоения  материала. Для них этот метод - просто находка. Ситуация успеха и нужности  вовлекает каждого в активную творческую деятельность. Как правило, такие ребята неплохо рисуют, а значит, у них есть шанс проявить себя и почувствовать свою значимость.</w:t>
      </w:r>
    </w:p>
    <w:p w:rsidR="007211D3" w:rsidRDefault="007211D3" w:rsidP="007211D3">
      <w:pPr>
        <w:ind w:firstLine="709"/>
        <w:jc w:val="both"/>
        <w:rPr>
          <w:rFonts w:ascii="Times New Roman" w:hAnsi="Times New Roman"/>
          <w:sz w:val="28"/>
          <w:szCs w:val="28"/>
        </w:rPr>
      </w:pPr>
      <w:r>
        <w:rPr>
          <w:rFonts w:ascii="Times New Roman" w:hAnsi="Times New Roman"/>
          <w:sz w:val="28"/>
          <w:szCs w:val="28"/>
        </w:rPr>
        <w:t xml:space="preserve">Не всегда  формой защиты проекта является презентация. Я использую коллаж, как форму совместной работы в мини-проектах. Детям доставляет удовольствие  подбирать картинки или создавать их самим, и тогда такая рутинная работа, как перевод или работа со словарем  становится мотивированной. Кроме того, ролевая игра - </w:t>
      </w:r>
      <w:proofErr w:type="spellStart"/>
      <w:r>
        <w:rPr>
          <w:rFonts w:ascii="Times New Roman" w:hAnsi="Times New Roman"/>
          <w:sz w:val="28"/>
          <w:szCs w:val="28"/>
        </w:rPr>
        <w:t>полилог</w:t>
      </w:r>
      <w:proofErr w:type="spellEnd"/>
      <w:r>
        <w:rPr>
          <w:rFonts w:ascii="Times New Roman" w:hAnsi="Times New Roman"/>
          <w:sz w:val="28"/>
          <w:szCs w:val="28"/>
        </w:rPr>
        <w:t xml:space="preserve"> или диалог является </w:t>
      </w:r>
      <w:r>
        <w:rPr>
          <w:rFonts w:ascii="Times New Roman" w:hAnsi="Times New Roman"/>
          <w:sz w:val="28"/>
          <w:szCs w:val="28"/>
        </w:rPr>
        <w:lastRenderedPageBreak/>
        <w:t>симбиозом работы над темой. " Встреча с инопланетянином", "Не подскажете ли Вы, как долететь до Марса?"</w:t>
      </w:r>
    </w:p>
    <w:p w:rsidR="007211D3" w:rsidRDefault="007211D3" w:rsidP="007211D3">
      <w:pPr>
        <w:ind w:firstLine="709"/>
        <w:jc w:val="both"/>
        <w:rPr>
          <w:rFonts w:ascii="Times New Roman" w:hAnsi="Times New Roman"/>
          <w:sz w:val="28"/>
          <w:szCs w:val="28"/>
        </w:rPr>
      </w:pPr>
      <w:r>
        <w:rPr>
          <w:rFonts w:ascii="Times New Roman" w:hAnsi="Times New Roman"/>
          <w:sz w:val="28"/>
          <w:szCs w:val="28"/>
        </w:rPr>
        <w:t xml:space="preserve">Проектная методика прочно вошла в организацию работы элективного курса по английскому языку. В рамках  элективного курса итоговые работы с учащимися каждый год приобретают новые формы. Ранее я использовала </w:t>
      </w:r>
      <w:proofErr w:type="gramStart"/>
      <w:r>
        <w:rPr>
          <w:rFonts w:ascii="Times New Roman" w:hAnsi="Times New Roman"/>
          <w:sz w:val="28"/>
          <w:szCs w:val="28"/>
        </w:rPr>
        <w:t>индивидуальные проекты</w:t>
      </w:r>
      <w:proofErr w:type="gramEnd"/>
      <w:r>
        <w:rPr>
          <w:rFonts w:ascii="Times New Roman" w:hAnsi="Times New Roman"/>
          <w:sz w:val="28"/>
          <w:szCs w:val="28"/>
        </w:rPr>
        <w:t>: "</w:t>
      </w:r>
      <w:proofErr w:type="spellStart"/>
      <w:r>
        <w:rPr>
          <w:rFonts w:ascii="Times New Roman" w:hAnsi="Times New Roman"/>
          <w:sz w:val="28"/>
          <w:szCs w:val="28"/>
        </w:rPr>
        <w:t>Школааа</w:t>
      </w:r>
      <w:proofErr w:type="spellEnd"/>
      <w:r>
        <w:rPr>
          <w:rFonts w:ascii="Times New Roman" w:hAnsi="Times New Roman"/>
          <w:sz w:val="28"/>
          <w:szCs w:val="28"/>
        </w:rPr>
        <w:t>!" " Одни эмоции!",  "Повод для  тоста!", " Вы заслуживаете комплименты!".</w:t>
      </w:r>
    </w:p>
    <w:p w:rsidR="007211D3" w:rsidRDefault="007211D3" w:rsidP="007211D3">
      <w:pPr>
        <w:ind w:firstLine="709"/>
        <w:jc w:val="both"/>
        <w:rPr>
          <w:rFonts w:ascii="Times New Roman" w:hAnsi="Times New Roman"/>
          <w:sz w:val="28"/>
          <w:szCs w:val="28"/>
        </w:rPr>
      </w:pPr>
      <w:r>
        <w:rPr>
          <w:rFonts w:ascii="Times New Roman" w:hAnsi="Times New Roman"/>
          <w:sz w:val="28"/>
          <w:szCs w:val="28"/>
        </w:rPr>
        <w:t>В этом году зачётный урок по теме проходил в виде ролевой игры " Один день из жизни Мисс Н". Участники курса, а это 4 девушки из 9 класса прожили всевозможные ситуации, произошедшие с  дамой. Роль дамы взяла на себя  одаренная учащаяся с очень высоким уровнем  языковой подготовки и сильной внутренней мотивацией</w:t>
      </w:r>
      <w:proofErr w:type="gramStart"/>
      <w:r>
        <w:rPr>
          <w:rFonts w:ascii="Times New Roman" w:hAnsi="Times New Roman"/>
          <w:sz w:val="28"/>
          <w:szCs w:val="28"/>
        </w:rPr>
        <w:t>.</w:t>
      </w:r>
      <w:proofErr w:type="gramEnd"/>
      <w:r>
        <w:rPr>
          <w:rFonts w:ascii="Times New Roman" w:hAnsi="Times New Roman"/>
          <w:sz w:val="28"/>
          <w:szCs w:val="28"/>
        </w:rPr>
        <w:t xml:space="preserve"> </w:t>
      </w:r>
      <w:proofErr w:type="gramStart"/>
      <w:r>
        <w:rPr>
          <w:rFonts w:ascii="Times New Roman" w:hAnsi="Times New Roman"/>
          <w:sz w:val="28"/>
          <w:szCs w:val="28"/>
        </w:rPr>
        <w:t>п</w:t>
      </w:r>
      <w:proofErr w:type="gramEnd"/>
      <w:r>
        <w:rPr>
          <w:rFonts w:ascii="Times New Roman" w:hAnsi="Times New Roman"/>
          <w:sz w:val="28"/>
          <w:szCs w:val="28"/>
        </w:rPr>
        <w:t xml:space="preserve">оскольку цель элективного курса: моделирование ситуаций речевого общения, то ребятам надо было включить все свои знания, воображения, чтобы  встретится, познакомиться, объясниться, сделать комплимент, выразить различные чувства: от радости и удивления до разочарования и гнева. Роли постоянно менялись: ребята переходили из позиции </w:t>
      </w:r>
      <w:proofErr w:type="gramStart"/>
      <w:r>
        <w:rPr>
          <w:rFonts w:ascii="Times New Roman" w:hAnsi="Times New Roman"/>
          <w:sz w:val="28"/>
          <w:szCs w:val="28"/>
        </w:rPr>
        <w:t>спрашивающих</w:t>
      </w:r>
      <w:proofErr w:type="gramEnd"/>
      <w:r>
        <w:rPr>
          <w:rFonts w:ascii="Times New Roman" w:hAnsi="Times New Roman"/>
          <w:sz w:val="28"/>
          <w:szCs w:val="28"/>
        </w:rPr>
        <w:t xml:space="preserve"> на позиции отвечающих, проявляли инициативу. Ситуации были сыграны дамой. </w:t>
      </w:r>
      <w:proofErr w:type="gramStart"/>
      <w:r>
        <w:rPr>
          <w:rFonts w:ascii="Times New Roman" w:hAnsi="Times New Roman"/>
          <w:sz w:val="28"/>
          <w:szCs w:val="28"/>
        </w:rPr>
        <w:t>В помощь мы использовали таблички с названиями учреждений: дом, больница, офис, телефон, автобус, детский сад, вечеринка, парк.</w:t>
      </w:r>
      <w:proofErr w:type="gramEnd"/>
      <w:r>
        <w:rPr>
          <w:rFonts w:ascii="Times New Roman" w:hAnsi="Times New Roman"/>
          <w:sz w:val="28"/>
          <w:szCs w:val="28"/>
        </w:rPr>
        <w:t xml:space="preserve"> Сочетание подготовленной и неподготовленной речи, внезапность и эмоциональность приблизили языковую среду </w:t>
      </w:r>
      <w:proofErr w:type="gramStart"/>
      <w:r>
        <w:rPr>
          <w:rFonts w:ascii="Times New Roman" w:hAnsi="Times New Roman"/>
          <w:sz w:val="28"/>
          <w:szCs w:val="28"/>
        </w:rPr>
        <w:t>к</w:t>
      </w:r>
      <w:proofErr w:type="gramEnd"/>
      <w:r>
        <w:rPr>
          <w:rFonts w:ascii="Times New Roman" w:hAnsi="Times New Roman"/>
          <w:sz w:val="28"/>
          <w:szCs w:val="28"/>
        </w:rPr>
        <w:t xml:space="preserve"> реально-коммуникативной. </w:t>
      </w:r>
    </w:p>
    <w:p w:rsidR="007211D3" w:rsidRDefault="007211D3" w:rsidP="007211D3">
      <w:pPr>
        <w:ind w:firstLine="709"/>
        <w:jc w:val="both"/>
        <w:rPr>
          <w:rFonts w:ascii="Times New Roman" w:hAnsi="Times New Roman"/>
          <w:sz w:val="28"/>
          <w:szCs w:val="28"/>
        </w:rPr>
      </w:pPr>
      <w:r>
        <w:rPr>
          <w:rFonts w:ascii="Times New Roman" w:hAnsi="Times New Roman"/>
          <w:sz w:val="28"/>
          <w:szCs w:val="28"/>
        </w:rPr>
        <w:t xml:space="preserve">На занятиях кружка с ребятами 2-5 классов я использую игры и драматизацию. А также мини-проекты в виде комиксов. Я познакомила ребят с англоязычные сервисом </w:t>
      </w:r>
      <w:proofErr w:type="spellStart"/>
      <w:r>
        <w:rPr>
          <w:rFonts w:ascii="Times New Roman" w:hAnsi="Times New Roman"/>
          <w:sz w:val="28"/>
          <w:szCs w:val="28"/>
        </w:rPr>
        <w:t>toondoo</w:t>
      </w:r>
      <w:proofErr w:type="spellEnd"/>
      <w:r>
        <w:rPr>
          <w:rFonts w:ascii="Times New Roman" w:hAnsi="Times New Roman"/>
          <w:sz w:val="28"/>
          <w:szCs w:val="28"/>
        </w:rPr>
        <w:t xml:space="preserve">. </w:t>
      </w:r>
      <w:proofErr w:type="spellStart"/>
      <w:r>
        <w:rPr>
          <w:rFonts w:ascii="Times New Roman" w:hAnsi="Times New Roman"/>
          <w:sz w:val="28"/>
          <w:szCs w:val="28"/>
        </w:rPr>
        <w:t>com</w:t>
      </w:r>
      <w:proofErr w:type="spellEnd"/>
      <w:r>
        <w:rPr>
          <w:rFonts w:ascii="Times New Roman" w:hAnsi="Times New Roman"/>
          <w:sz w:val="28"/>
          <w:szCs w:val="28"/>
        </w:rPr>
        <w:t xml:space="preserve">, мы  по каждой теме готовим небольшие зарисовки на английском языке. </w:t>
      </w:r>
    </w:p>
    <w:p w:rsidR="007211D3" w:rsidRDefault="007211D3" w:rsidP="007211D3">
      <w:pPr>
        <w:ind w:firstLine="709"/>
        <w:jc w:val="both"/>
        <w:rPr>
          <w:rFonts w:ascii="Times New Roman" w:hAnsi="Times New Roman"/>
          <w:sz w:val="28"/>
          <w:szCs w:val="28"/>
          <w:lang w:val="en-US"/>
        </w:rPr>
      </w:pPr>
      <w:r>
        <w:rPr>
          <w:rFonts w:ascii="Times New Roman" w:hAnsi="Times New Roman"/>
          <w:noProof/>
          <w:sz w:val="28"/>
          <w:szCs w:val="28"/>
        </w:rPr>
        <w:drawing>
          <wp:inline distT="0" distB="0" distL="0" distR="0">
            <wp:extent cx="1799590" cy="2084705"/>
            <wp:effectExtent l="19050" t="0" r="0" b="0"/>
            <wp:docPr id="1" name="Рисунок 1" descr="cool-cartoon-19227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ol-cartoon-1922766"/>
                    <pic:cNvPicPr>
                      <a:picLocks noChangeAspect="1" noChangeArrowheads="1"/>
                    </pic:cNvPicPr>
                  </pic:nvPicPr>
                  <pic:blipFill>
                    <a:blip r:embed="rId8" cstate="print"/>
                    <a:srcRect/>
                    <a:stretch>
                      <a:fillRect/>
                    </a:stretch>
                  </pic:blipFill>
                  <pic:spPr bwMode="auto">
                    <a:xfrm>
                      <a:off x="0" y="0"/>
                      <a:ext cx="1799590" cy="2084705"/>
                    </a:xfrm>
                    <a:prstGeom prst="rect">
                      <a:avLst/>
                    </a:prstGeom>
                    <a:noFill/>
                    <a:ln w="9525">
                      <a:noFill/>
                      <a:miter lim="800000"/>
                      <a:headEnd/>
                      <a:tailEnd/>
                    </a:ln>
                  </pic:spPr>
                </pic:pic>
              </a:graphicData>
            </a:graphic>
          </wp:inline>
        </w:drawing>
      </w:r>
      <w:r>
        <w:rPr>
          <w:rFonts w:ascii="Times New Roman" w:hAnsi="Times New Roman"/>
          <w:noProof/>
          <w:sz w:val="28"/>
          <w:szCs w:val="28"/>
        </w:rPr>
        <w:drawing>
          <wp:inline distT="0" distB="0" distL="0" distR="0">
            <wp:extent cx="1455420" cy="1931035"/>
            <wp:effectExtent l="19050" t="0" r="0" b="0"/>
            <wp:docPr id="2" name="Рисунок 2" descr="cool-cartoon-1914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ol-cartoon-1914373"/>
                    <pic:cNvPicPr>
                      <a:picLocks noChangeAspect="1" noChangeArrowheads="1"/>
                    </pic:cNvPicPr>
                  </pic:nvPicPr>
                  <pic:blipFill>
                    <a:blip r:embed="rId9" cstate="print"/>
                    <a:srcRect/>
                    <a:stretch>
                      <a:fillRect/>
                    </a:stretch>
                  </pic:blipFill>
                  <pic:spPr bwMode="auto">
                    <a:xfrm>
                      <a:off x="0" y="0"/>
                      <a:ext cx="1455420" cy="1931035"/>
                    </a:xfrm>
                    <a:prstGeom prst="rect">
                      <a:avLst/>
                    </a:prstGeom>
                    <a:noFill/>
                    <a:ln w="9525">
                      <a:noFill/>
                      <a:miter lim="800000"/>
                      <a:headEnd/>
                      <a:tailEnd/>
                    </a:ln>
                  </pic:spPr>
                </pic:pic>
              </a:graphicData>
            </a:graphic>
          </wp:inline>
        </w:drawing>
      </w:r>
      <w:r>
        <w:rPr>
          <w:rFonts w:ascii="Times New Roman" w:hAnsi="Times New Roman"/>
          <w:noProof/>
          <w:sz w:val="28"/>
          <w:szCs w:val="28"/>
        </w:rPr>
        <w:drawing>
          <wp:inline distT="0" distB="0" distL="0" distR="0">
            <wp:extent cx="1851025" cy="2143125"/>
            <wp:effectExtent l="19050" t="0" r="0" b="0"/>
            <wp:docPr id="3" name="Рисунок 3" descr="cool-cartoon-1911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ol-cartoon-1911141"/>
                    <pic:cNvPicPr>
                      <a:picLocks noChangeAspect="1" noChangeArrowheads="1"/>
                    </pic:cNvPicPr>
                  </pic:nvPicPr>
                  <pic:blipFill>
                    <a:blip r:embed="rId10" cstate="print"/>
                    <a:srcRect/>
                    <a:stretch>
                      <a:fillRect/>
                    </a:stretch>
                  </pic:blipFill>
                  <pic:spPr bwMode="auto">
                    <a:xfrm>
                      <a:off x="0" y="0"/>
                      <a:ext cx="1851025" cy="2143125"/>
                    </a:xfrm>
                    <a:prstGeom prst="rect">
                      <a:avLst/>
                    </a:prstGeom>
                    <a:noFill/>
                    <a:ln w="9525">
                      <a:noFill/>
                      <a:miter lim="800000"/>
                      <a:headEnd/>
                      <a:tailEnd/>
                    </a:ln>
                  </pic:spPr>
                </pic:pic>
              </a:graphicData>
            </a:graphic>
          </wp:inline>
        </w:drawing>
      </w:r>
    </w:p>
    <w:p w:rsidR="007211D3" w:rsidRDefault="007211D3" w:rsidP="007211D3">
      <w:pPr>
        <w:ind w:firstLine="709"/>
        <w:jc w:val="both"/>
        <w:rPr>
          <w:rFonts w:ascii="Times New Roman" w:hAnsi="Times New Roman"/>
          <w:sz w:val="28"/>
          <w:szCs w:val="28"/>
        </w:rPr>
      </w:pPr>
      <w:r>
        <w:rPr>
          <w:rFonts w:ascii="Times New Roman" w:hAnsi="Times New Roman"/>
          <w:sz w:val="28"/>
          <w:szCs w:val="28"/>
        </w:rPr>
        <w:lastRenderedPageBreak/>
        <w:t xml:space="preserve">Таким образом, по моему глубокому убеждению, наиболее   продуктивным способом освоения учебный материал на уроке английского языка и во внеурочной деятельности является метод проектов. </w:t>
      </w:r>
    </w:p>
    <w:p w:rsidR="007211D3" w:rsidRDefault="007211D3" w:rsidP="007211D3">
      <w:pPr>
        <w:spacing w:before="100" w:beforeAutospacing="1" w:after="100" w:afterAutospacing="1" w:line="240" w:lineRule="auto"/>
        <w:rPr>
          <w:rFonts w:ascii="Times New Roman" w:hAnsi="Times New Roman"/>
          <w:b/>
          <w:sz w:val="28"/>
          <w:szCs w:val="28"/>
        </w:rPr>
      </w:pPr>
      <w:r>
        <w:rPr>
          <w:rFonts w:ascii="Times New Roman" w:hAnsi="Times New Roman"/>
          <w:b/>
          <w:sz w:val="28"/>
          <w:szCs w:val="28"/>
        </w:rPr>
        <w:t>8. Результативность.</w:t>
      </w:r>
    </w:p>
    <w:p w:rsidR="007211D3" w:rsidRDefault="007211D3" w:rsidP="007211D3">
      <w:pPr>
        <w:spacing w:after="0" w:line="240" w:lineRule="auto"/>
        <w:ind w:firstLine="709"/>
        <w:rPr>
          <w:rFonts w:ascii="Times New Roman" w:hAnsi="Times New Roman"/>
          <w:sz w:val="28"/>
          <w:szCs w:val="28"/>
        </w:rPr>
      </w:pPr>
      <w:r>
        <w:rPr>
          <w:rFonts w:ascii="Times New Roman" w:hAnsi="Times New Roman"/>
          <w:sz w:val="28"/>
          <w:szCs w:val="28"/>
        </w:rPr>
        <w:t xml:space="preserve">Проектная деятельность на уроке иностранного языка и во внеурочной деятельности позволяет обеспечить условия для использования изучаемого языка в ситуациях  реального межкультурного общения и тем самым реализовать и апробировать степень </w:t>
      </w:r>
      <w:proofErr w:type="spellStart"/>
      <w:r>
        <w:rPr>
          <w:rFonts w:ascii="Times New Roman" w:hAnsi="Times New Roman"/>
          <w:sz w:val="28"/>
          <w:szCs w:val="28"/>
        </w:rPr>
        <w:t>сформированности</w:t>
      </w:r>
      <w:proofErr w:type="spellEnd"/>
      <w:r>
        <w:rPr>
          <w:rFonts w:ascii="Times New Roman" w:hAnsi="Times New Roman"/>
          <w:sz w:val="28"/>
          <w:szCs w:val="28"/>
        </w:rPr>
        <w:t xml:space="preserve"> коммуникативных умений и готовности учащихся к решению аутентичных коммуникативных задач.</w:t>
      </w:r>
    </w:p>
    <w:p w:rsidR="007211D3" w:rsidRDefault="007211D3" w:rsidP="00001F67">
      <w:pPr>
        <w:spacing w:after="0" w:line="240" w:lineRule="auto"/>
        <w:ind w:firstLine="708"/>
        <w:rPr>
          <w:rFonts w:ascii="Times New Roman" w:hAnsi="Times New Roman"/>
          <w:sz w:val="28"/>
          <w:szCs w:val="28"/>
        </w:rPr>
      </w:pPr>
      <w:r>
        <w:rPr>
          <w:rFonts w:ascii="Times New Roman" w:hAnsi="Times New Roman"/>
          <w:sz w:val="28"/>
          <w:szCs w:val="28"/>
        </w:rPr>
        <w:t>Проектная работа обеспечивает консолидацию языковых знаний и коммуникативных умений в целях решения информационных, конкретно-практических, исследовательских или творческих задач, что способствует совершенствованию языковых навыков и коммуникативных умений во всех видах устной и письменной иноязычной речевой деятельности. У школьников расширяется словарный запас, они демонстрируют умения развернуто, логично и точно строить свои тексты по заданным проблемам в устной письменной речи.</w:t>
      </w:r>
    </w:p>
    <w:p w:rsidR="007211D3" w:rsidRDefault="007211D3" w:rsidP="00B51F9F">
      <w:pPr>
        <w:spacing w:after="0" w:line="240" w:lineRule="auto"/>
        <w:rPr>
          <w:rFonts w:ascii="Times New Roman" w:hAnsi="Times New Roman"/>
          <w:sz w:val="28"/>
          <w:szCs w:val="28"/>
        </w:rPr>
      </w:pPr>
      <w:r>
        <w:rPr>
          <w:rFonts w:ascii="Times New Roman" w:hAnsi="Times New Roman"/>
          <w:sz w:val="28"/>
          <w:szCs w:val="28"/>
        </w:rPr>
        <w:t>Повышается ответственность учащихся за результат своей работы,</w:t>
      </w:r>
    </w:p>
    <w:p w:rsidR="007211D3" w:rsidRDefault="00B51F9F" w:rsidP="00B51F9F">
      <w:pPr>
        <w:spacing w:after="0" w:line="240" w:lineRule="auto"/>
        <w:rPr>
          <w:rFonts w:ascii="Times New Roman" w:hAnsi="Times New Roman"/>
          <w:sz w:val="28"/>
          <w:szCs w:val="28"/>
        </w:rPr>
      </w:pPr>
      <w:r>
        <w:rPr>
          <w:rFonts w:ascii="Times New Roman" w:hAnsi="Times New Roman"/>
          <w:sz w:val="28"/>
          <w:szCs w:val="28"/>
        </w:rPr>
        <w:t>они</w:t>
      </w:r>
      <w:r w:rsidR="007211D3">
        <w:rPr>
          <w:rFonts w:ascii="Times New Roman" w:hAnsi="Times New Roman"/>
          <w:sz w:val="28"/>
          <w:szCs w:val="28"/>
        </w:rPr>
        <w:t xml:space="preserve"> занимают призовые места на конкурсах и олимпиадах, становятся лауреатами.</w:t>
      </w:r>
    </w:p>
    <w:p w:rsidR="007211D3" w:rsidRDefault="007211D3" w:rsidP="007211D3">
      <w:pPr>
        <w:rPr>
          <w:rFonts w:ascii="Times New Roman" w:hAnsi="Times New Roman"/>
          <w:sz w:val="28"/>
          <w:szCs w:val="28"/>
        </w:rPr>
      </w:pPr>
      <w:proofErr w:type="gramStart"/>
      <w:r>
        <w:rPr>
          <w:rFonts w:ascii="Times New Roman" w:hAnsi="Times New Roman"/>
          <w:sz w:val="28"/>
          <w:szCs w:val="28"/>
        </w:rPr>
        <w:t xml:space="preserve">(Чижова Анна, - победитель районной олимпиады по английскому языку в 2010-2011 </w:t>
      </w:r>
      <w:proofErr w:type="spellStart"/>
      <w:r>
        <w:rPr>
          <w:rFonts w:ascii="Times New Roman" w:hAnsi="Times New Roman"/>
          <w:sz w:val="28"/>
          <w:szCs w:val="28"/>
        </w:rPr>
        <w:t>уч.г</w:t>
      </w:r>
      <w:proofErr w:type="spellEnd"/>
      <w:r>
        <w:rPr>
          <w:rFonts w:ascii="Times New Roman" w:hAnsi="Times New Roman"/>
          <w:sz w:val="28"/>
          <w:szCs w:val="28"/>
        </w:rPr>
        <w:t>., в 2011 г - 3 место в районной олимпиаде по английскому языку., 2 место во  Всероссийском конкурсе "Моя школа - моя крепость".2009 г. Титов Константин - 2 место по области в конкурсе "Британский бульдог" в 2008 г.</w:t>
      </w:r>
      <w:proofErr w:type="gramEnd"/>
    </w:p>
    <w:p w:rsidR="007211D3" w:rsidRDefault="007211D3" w:rsidP="007211D3">
      <w:pPr>
        <w:spacing w:after="0" w:line="240" w:lineRule="auto"/>
        <w:ind w:firstLine="708"/>
        <w:rPr>
          <w:rFonts w:ascii="Times New Roman" w:eastAsia="TimesNewRomanPSMT" w:hAnsi="Times New Roman"/>
          <w:color w:val="000000"/>
          <w:sz w:val="28"/>
          <w:szCs w:val="28"/>
        </w:rPr>
      </w:pPr>
      <w:r>
        <w:rPr>
          <w:rFonts w:ascii="Times New Roman" w:hAnsi="Times New Roman"/>
          <w:sz w:val="28"/>
          <w:szCs w:val="28"/>
        </w:rPr>
        <w:t xml:space="preserve"> Использование метода проектов на уроках иностранного языка повышает мотивацию и познавательную активность учащихся, расширяет их кругозор и позволяет применить  обучение во взаимодействии.</w:t>
      </w:r>
      <w:r>
        <w:rPr>
          <w:rFonts w:ascii="Times New Roman" w:eastAsia="TimesNewRomanPSMT" w:hAnsi="Times New Roman"/>
          <w:color w:val="000000"/>
          <w:sz w:val="28"/>
          <w:szCs w:val="28"/>
        </w:rPr>
        <w:t xml:space="preserve"> </w:t>
      </w:r>
    </w:p>
    <w:p w:rsidR="007211D3" w:rsidRDefault="007211D3" w:rsidP="007211D3">
      <w:pPr>
        <w:spacing w:after="0" w:line="240" w:lineRule="auto"/>
        <w:rPr>
          <w:rFonts w:ascii="Times New Roman" w:hAnsi="Times New Roman"/>
          <w:sz w:val="28"/>
          <w:szCs w:val="28"/>
        </w:rPr>
      </w:pPr>
      <w:r>
        <w:rPr>
          <w:rFonts w:ascii="Times New Roman" w:hAnsi="Times New Roman"/>
          <w:sz w:val="28"/>
          <w:szCs w:val="28"/>
        </w:rPr>
        <w:t xml:space="preserve"> Возросло количество учащихся, </w:t>
      </w:r>
    </w:p>
    <w:p w:rsidR="007211D3" w:rsidRDefault="007211D3" w:rsidP="007211D3">
      <w:pPr>
        <w:spacing w:after="0" w:line="240" w:lineRule="auto"/>
        <w:rPr>
          <w:rFonts w:ascii="Times New Roman" w:hAnsi="Times New Roman"/>
          <w:sz w:val="28"/>
          <w:szCs w:val="28"/>
        </w:rPr>
      </w:pPr>
      <w:r>
        <w:rPr>
          <w:rFonts w:ascii="Times New Roman" w:hAnsi="Times New Roman"/>
          <w:sz w:val="28"/>
          <w:szCs w:val="28"/>
        </w:rPr>
        <w:t xml:space="preserve">- вовлеченных в учебно-познавательную деятельность: участие в конкурсах и проектах в Интернете 2009-5 чел,   2010 г.- 10 чел., 2011 г. - 22 чел.  </w:t>
      </w:r>
    </w:p>
    <w:p w:rsidR="007211D3" w:rsidRDefault="007211D3" w:rsidP="007211D3">
      <w:pPr>
        <w:spacing w:after="0" w:line="240" w:lineRule="auto"/>
        <w:rPr>
          <w:rFonts w:ascii="Times New Roman" w:hAnsi="Times New Roman"/>
          <w:sz w:val="28"/>
          <w:szCs w:val="28"/>
        </w:rPr>
      </w:pPr>
      <w:r>
        <w:rPr>
          <w:rFonts w:ascii="Times New Roman" w:hAnsi="Times New Roman"/>
          <w:sz w:val="28"/>
          <w:szCs w:val="28"/>
        </w:rPr>
        <w:t xml:space="preserve">- участвующих в игре "Британский бульдог": в 2009 г. - 10,в 2010 г - 12, в 2011 г. - 16 человек </w:t>
      </w:r>
    </w:p>
    <w:p w:rsidR="007211D3" w:rsidRDefault="007211D3" w:rsidP="00B51F9F">
      <w:pPr>
        <w:spacing w:after="0" w:line="240" w:lineRule="auto"/>
        <w:ind w:firstLine="708"/>
        <w:rPr>
          <w:rFonts w:ascii="Times New Roman" w:hAnsi="Times New Roman"/>
          <w:sz w:val="28"/>
          <w:szCs w:val="28"/>
        </w:rPr>
      </w:pPr>
      <w:r>
        <w:rPr>
          <w:rFonts w:ascii="Times New Roman" w:hAnsi="Times New Roman"/>
          <w:sz w:val="28"/>
          <w:szCs w:val="28"/>
        </w:rPr>
        <w:t>Возрастает количество учащихся</w:t>
      </w:r>
      <w:r w:rsidR="00B51F9F">
        <w:rPr>
          <w:rFonts w:ascii="Times New Roman" w:hAnsi="Times New Roman"/>
          <w:sz w:val="28"/>
          <w:szCs w:val="28"/>
        </w:rPr>
        <w:t xml:space="preserve"> </w:t>
      </w:r>
      <w:r>
        <w:rPr>
          <w:rFonts w:ascii="Times New Roman" w:hAnsi="Times New Roman"/>
          <w:sz w:val="28"/>
          <w:szCs w:val="28"/>
        </w:rPr>
        <w:t>- членов  школьного научного общества "Искатели"  в секции "Английский язык</w:t>
      </w:r>
      <w:proofErr w:type="gramStart"/>
      <w:r w:rsidR="00B51F9F">
        <w:rPr>
          <w:rFonts w:ascii="Times New Roman" w:hAnsi="Times New Roman"/>
          <w:sz w:val="28"/>
          <w:szCs w:val="28"/>
        </w:rPr>
        <w:t>.</w:t>
      </w:r>
      <w:r>
        <w:rPr>
          <w:rFonts w:ascii="Times New Roman" w:hAnsi="Times New Roman"/>
          <w:sz w:val="28"/>
          <w:szCs w:val="28"/>
        </w:rPr>
        <w:t>"</w:t>
      </w:r>
      <w:proofErr w:type="gramEnd"/>
    </w:p>
    <w:p w:rsidR="007211D3" w:rsidRDefault="007211D3" w:rsidP="007211D3">
      <w:pPr>
        <w:spacing w:after="0" w:line="240" w:lineRule="auto"/>
        <w:rPr>
          <w:rFonts w:ascii="Times New Roman" w:hAnsi="Times New Roman"/>
          <w:sz w:val="28"/>
          <w:szCs w:val="28"/>
        </w:rPr>
      </w:pPr>
      <w:r>
        <w:rPr>
          <w:rFonts w:ascii="Times New Roman" w:hAnsi="Times New Roman"/>
          <w:sz w:val="28"/>
          <w:szCs w:val="28"/>
        </w:rPr>
        <w:t>-Учащиеся всех ступеней вовлечены в  предметные декады гуманитарного цикла.</w:t>
      </w:r>
    </w:p>
    <w:p w:rsidR="007211D3" w:rsidRDefault="007211D3" w:rsidP="007211D3">
      <w:pPr>
        <w:spacing w:after="0" w:line="240" w:lineRule="auto"/>
        <w:rPr>
          <w:rFonts w:ascii="Times New Roman" w:hAnsi="Times New Roman"/>
          <w:sz w:val="28"/>
          <w:szCs w:val="28"/>
        </w:rPr>
      </w:pPr>
      <w:r>
        <w:rPr>
          <w:rFonts w:ascii="Times New Roman" w:hAnsi="Times New Roman"/>
          <w:sz w:val="28"/>
          <w:szCs w:val="28"/>
        </w:rPr>
        <w:t xml:space="preserve">-Количество участников кружка для начальной школы "Английский для забавы и пользы" возросло  с 10 до 15 человек. </w:t>
      </w:r>
    </w:p>
    <w:p w:rsidR="007211D3" w:rsidRDefault="007211D3" w:rsidP="007211D3">
      <w:pPr>
        <w:spacing w:after="0" w:line="240" w:lineRule="auto"/>
        <w:rPr>
          <w:rFonts w:ascii="Times New Roman" w:hAnsi="Times New Roman"/>
          <w:sz w:val="28"/>
          <w:szCs w:val="28"/>
        </w:rPr>
      </w:pPr>
      <w:r>
        <w:rPr>
          <w:rFonts w:ascii="Times New Roman" w:hAnsi="Times New Roman"/>
          <w:sz w:val="28"/>
          <w:szCs w:val="28"/>
        </w:rPr>
        <w:lastRenderedPageBreak/>
        <w:t>-Ежегодно 25-50% учащихся выбирают элективный курс по английскому языку. Учащиеся 10 класса выбирают гуманитарную группу.</w:t>
      </w:r>
    </w:p>
    <w:p w:rsidR="007211D3" w:rsidRPr="007211D3" w:rsidRDefault="007211D3" w:rsidP="007211D3">
      <w:pPr>
        <w:autoSpaceDE w:val="0"/>
        <w:autoSpaceDN w:val="0"/>
        <w:adjustRightInd w:val="0"/>
        <w:spacing w:after="0" w:line="240" w:lineRule="auto"/>
        <w:ind w:firstLine="708"/>
        <w:rPr>
          <w:rFonts w:ascii="Times New Roman" w:eastAsia="TimesNewRomanPSMT" w:hAnsi="Times New Roman"/>
          <w:color w:val="000000"/>
          <w:sz w:val="28"/>
          <w:szCs w:val="28"/>
        </w:rPr>
      </w:pPr>
    </w:p>
    <w:p w:rsidR="007211D3" w:rsidRDefault="007211D3" w:rsidP="007211D3">
      <w:pPr>
        <w:spacing w:after="0" w:line="240" w:lineRule="auto"/>
        <w:ind w:firstLine="708"/>
        <w:rPr>
          <w:rFonts w:ascii="Times New Roman" w:hAnsi="Times New Roman"/>
          <w:sz w:val="28"/>
          <w:szCs w:val="28"/>
        </w:rPr>
      </w:pPr>
      <w:r>
        <w:rPr>
          <w:rFonts w:ascii="Times New Roman" w:hAnsi="Times New Roman"/>
          <w:sz w:val="28"/>
          <w:szCs w:val="28"/>
        </w:rPr>
        <w:t xml:space="preserve"> Пополнилась методическая копилка в кабинете иностранного языка материалами, созданными учащимися 4-11 классов, которые можно использовать в качестве дидактических материалов. </w:t>
      </w:r>
    </w:p>
    <w:p w:rsidR="00B51F9F" w:rsidRDefault="007211D3" w:rsidP="007211D3">
      <w:pPr>
        <w:spacing w:after="0" w:line="240" w:lineRule="auto"/>
        <w:rPr>
          <w:rFonts w:ascii="Times New Roman" w:hAnsi="Times New Roman"/>
          <w:sz w:val="28"/>
          <w:szCs w:val="28"/>
        </w:rPr>
      </w:pPr>
      <w:r>
        <w:rPr>
          <w:rFonts w:ascii="Times New Roman" w:hAnsi="Times New Roman"/>
          <w:sz w:val="28"/>
          <w:szCs w:val="28"/>
        </w:rPr>
        <w:t>Разработаны проекты по темам:</w:t>
      </w:r>
    </w:p>
    <w:p w:rsidR="007211D3" w:rsidRDefault="007211D3" w:rsidP="007211D3">
      <w:pPr>
        <w:spacing w:after="0" w:line="240" w:lineRule="auto"/>
        <w:rPr>
          <w:rFonts w:ascii="Times New Roman" w:hAnsi="Times New Roman"/>
          <w:sz w:val="28"/>
          <w:szCs w:val="28"/>
        </w:rPr>
      </w:pPr>
      <w:r>
        <w:rPr>
          <w:rFonts w:ascii="Times New Roman" w:hAnsi="Times New Roman"/>
          <w:sz w:val="28"/>
          <w:szCs w:val="28"/>
        </w:rPr>
        <w:t>"Не хлебом единым жив человек!"</w:t>
      </w:r>
    </w:p>
    <w:p w:rsidR="007211D3" w:rsidRDefault="007211D3" w:rsidP="007211D3">
      <w:pPr>
        <w:spacing w:after="0" w:line="240" w:lineRule="auto"/>
        <w:rPr>
          <w:rFonts w:ascii="Times New Roman" w:hAnsi="Times New Roman"/>
          <w:sz w:val="28"/>
          <w:szCs w:val="28"/>
        </w:rPr>
      </w:pPr>
      <w:r>
        <w:rPr>
          <w:rFonts w:ascii="Times New Roman" w:hAnsi="Times New Roman"/>
          <w:sz w:val="28"/>
          <w:szCs w:val="28"/>
        </w:rPr>
        <w:t>"Роль английского языка в моей жизни",</w:t>
      </w:r>
    </w:p>
    <w:p w:rsidR="007211D3" w:rsidRDefault="007211D3" w:rsidP="007211D3">
      <w:pPr>
        <w:spacing w:after="0" w:line="240" w:lineRule="auto"/>
        <w:rPr>
          <w:rFonts w:ascii="Times New Roman" w:hAnsi="Times New Roman"/>
          <w:sz w:val="28"/>
          <w:szCs w:val="28"/>
        </w:rPr>
      </w:pPr>
      <w:r>
        <w:rPr>
          <w:rFonts w:ascii="Times New Roman" w:hAnsi="Times New Roman"/>
          <w:sz w:val="28"/>
          <w:szCs w:val="28"/>
        </w:rPr>
        <w:t>"Скажи, примета, к чему бы это?!",</w:t>
      </w:r>
    </w:p>
    <w:p w:rsidR="007211D3" w:rsidRDefault="007211D3" w:rsidP="007211D3">
      <w:pPr>
        <w:spacing w:after="0" w:line="240" w:lineRule="auto"/>
        <w:rPr>
          <w:rFonts w:ascii="Times New Roman" w:hAnsi="Times New Roman"/>
          <w:sz w:val="28"/>
          <w:szCs w:val="28"/>
        </w:rPr>
      </w:pPr>
      <w:r>
        <w:rPr>
          <w:rFonts w:ascii="Times New Roman" w:hAnsi="Times New Roman"/>
          <w:sz w:val="28"/>
          <w:szCs w:val="28"/>
        </w:rPr>
        <w:t>"Новый год к нам мчится!"</w:t>
      </w:r>
    </w:p>
    <w:p w:rsidR="007211D3" w:rsidRDefault="007211D3" w:rsidP="007211D3">
      <w:pPr>
        <w:spacing w:after="0" w:line="240" w:lineRule="auto"/>
        <w:rPr>
          <w:rFonts w:ascii="Times New Roman" w:hAnsi="Times New Roman"/>
          <w:sz w:val="28"/>
          <w:szCs w:val="28"/>
        </w:rPr>
      </w:pPr>
      <w:r>
        <w:rPr>
          <w:rFonts w:ascii="Times New Roman" w:hAnsi="Times New Roman"/>
          <w:sz w:val="28"/>
          <w:szCs w:val="28"/>
        </w:rPr>
        <w:t>"Дороги, которые мы выбираем" и многие другие.</w:t>
      </w:r>
    </w:p>
    <w:p w:rsidR="007211D3" w:rsidRDefault="007211D3" w:rsidP="007211D3">
      <w:pPr>
        <w:spacing w:after="0" w:line="240" w:lineRule="auto"/>
        <w:ind w:firstLine="708"/>
        <w:rPr>
          <w:rFonts w:ascii="Times New Roman" w:hAnsi="Times New Roman"/>
          <w:sz w:val="28"/>
          <w:szCs w:val="28"/>
        </w:rPr>
      </w:pPr>
      <w:r>
        <w:rPr>
          <w:rFonts w:ascii="Times New Roman" w:hAnsi="Times New Roman"/>
          <w:sz w:val="28"/>
          <w:szCs w:val="28"/>
        </w:rPr>
        <w:t>Увеличилось количество  полезного времени, проводимого учащимися для  учебной деятельности с использованием ИКТ.</w:t>
      </w:r>
    </w:p>
    <w:p w:rsidR="007211D3" w:rsidRDefault="007211D3" w:rsidP="007211D3">
      <w:pPr>
        <w:spacing w:after="0" w:line="240" w:lineRule="auto"/>
        <w:ind w:firstLine="708"/>
        <w:rPr>
          <w:rFonts w:ascii="Times New Roman" w:hAnsi="Times New Roman"/>
          <w:sz w:val="28"/>
          <w:szCs w:val="28"/>
        </w:rPr>
      </w:pPr>
      <w:r>
        <w:rPr>
          <w:rFonts w:ascii="Times New Roman" w:hAnsi="Times New Roman"/>
          <w:sz w:val="28"/>
          <w:szCs w:val="28"/>
        </w:rPr>
        <w:t xml:space="preserve">Скорректировано тематическое планирование уроков английского языка по УМК </w:t>
      </w:r>
      <w:proofErr w:type="spellStart"/>
      <w:r>
        <w:rPr>
          <w:rFonts w:ascii="Times New Roman" w:hAnsi="Times New Roman"/>
          <w:sz w:val="28"/>
          <w:szCs w:val="28"/>
        </w:rPr>
        <w:t>Биболетовой</w:t>
      </w:r>
      <w:proofErr w:type="spellEnd"/>
      <w:r>
        <w:rPr>
          <w:rFonts w:ascii="Times New Roman" w:hAnsi="Times New Roman"/>
          <w:sz w:val="28"/>
          <w:szCs w:val="28"/>
        </w:rPr>
        <w:t xml:space="preserve">  М.З. на всех ступенях  (2-11 класс) с учетом возможностей проведения проектов. </w:t>
      </w:r>
    </w:p>
    <w:p w:rsidR="007211D3" w:rsidRDefault="007211D3" w:rsidP="007211D3">
      <w:pPr>
        <w:spacing w:after="0" w:line="240" w:lineRule="auto"/>
        <w:ind w:firstLine="708"/>
        <w:rPr>
          <w:rFonts w:ascii="Times New Roman" w:hAnsi="Times New Roman"/>
          <w:sz w:val="28"/>
          <w:szCs w:val="28"/>
        </w:rPr>
      </w:pPr>
      <w:r>
        <w:rPr>
          <w:rFonts w:ascii="Times New Roman" w:hAnsi="Times New Roman"/>
          <w:sz w:val="28"/>
          <w:szCs w:val="28"/>
        </w:rPr>
        <w:t>Скорректирована программа для учащихся гуманитарной группы 10-11 класса.</w:t>
      </w:r>
    </w:p>
    <w:p w:rsidR="007211D3" w:rsidRDefault="007211D3" w:rsidP="007211D3">
      <w:pPr>
        <w:spacing w:after="0" w:line="240" w:lineRule="auto"/>
        <w:ind w:firstLine="708"/>
        <w:rPr>
          <w:rFonts w:ascii="Times New Roman" w:hAnsi="Times New Roman"/>
          <w:sz w:val="28"/>
          <w:szCs w:val="28"/>
        </w:rPr>
      </w:pPr>
      <w:r>
        <w:rPr>
          <w:rFonts w:ascii="Times New Roman" w:hAnsi="Times New Roman"/>
          <w:sz w:val="28"/>
          <w:szCs w:val="28"/>
        </w:rPr>
        <w:t xml:space="preserve">Структурировано содержание авторской программы элективных курсов в 9 классе и занятий кружка "Английский для забавы и пользы" для учащихся 2-5 классов. </w:t>
      </w:r>
    </w:p>
    <w:p w:rsidR="007211D3" w:rsidRDefault="007211D3" w:rsidP="007211D3">
      <w:pPr>
        <w:spacing w:after="0" w:line="240" w:lineRule="auto"/>
        <w:ind w:firstLine="708"/>
        <w:rPr>
          <w:rFonts w:ascii="Times New Roman" w:hAnsi="Times New Roman"/>
          <w:sz w:val="28"/>
          <w:szCs w:val="28"/>
        </w:rPr>
      </w:pPr>
      <w:r>
        <w:rPr>
          <w:rFonts w:ascii="Times New Roman" w:hAnsi="Times New Roman"/>
          <w:sz w:val="28"/>
          <w:szCs w:val="28"/>
        </w:rPr>
        <w:t xml:space="preserve"> Разработана система материалов для формирующего оценивания в проектной деятельности, позволяющая учащимся объективно оценивать свою деятельность и корректировать ее.</w:t>
      </w:r>
    </w:p>
    <w:p w:rsidR="007211D3" w:rsidRDefault="007211D3" w:rsidP="007211D3">
      <w:pPr>
        <w:rPr>
          <w:rFonts w:ascii="Times New Roman" w:hAnsi="Times New Roman"/>
          <w:b/>
          <w:sz w:val="28"/>
          <w:szCs w:val="28"/>
        </w:rPr>
      </w:pPr>
      <w:r>
        <w:rPr>
          <w:rFonts w:ascii="Times New Roman" w:hAnsi="Times New Roman"/>
          <w:b/>
          <w:sz w:val="28"/>
          <w:szCs w:val="28"/>
        </w:rPr>
        <w:t>9.Адресная направленность.</w:t>
      </w:r>
    </w:p>
    <w:p w:rsidR="007211D3" w:rsidRDefault="007211D3" w:rsidP="007211D3">
      <w:pPr>
        <w:rPr>
          <w:rFonts w:ascii="Times New Roman" w:hAnsi="Times New Roman"/>
          <w:sz w:val="28"/>
          <w:szCs w:val="28"/>
        </w:rPr>
      </w:pPr>
      <w:r>
        <w:rPr>
          <w:rFonts w:ascii="Times New Roman" w:hAnsi="Times New Roman"/>
          <w:sz w:val="28"/>
          <w:szCs w:val="28"/>
        </w:rPr>
        <w:tab/>
        <w:t xml:space="preserve">Опыт работы может быть адресован учителям, которые стремятся найти пути для повышения эффективности учебно-воспитательного процесса и организации деятельности с учащимися с использованием ИКТ. Кроме того, опыт поможет родителям школьников узнать о методе проектов и направить свободное время  учащихся в русло  полезной, развивающей учебной и внеурочной  деятельности с использованием </w:t>
      </w:r>
      <w:proofErr w:type="spellStart"/>
      <w:proofErr w:type="gramStart"/>
      <w:r>
        <w:rPr>
          <w:rFonts w:ascii="Times New Roman" w:hAnsi="Times New Roman"/>
          <w:sz w:val="28"/>
          <w:szCs w:val="28"/>
        </w:rPr>
        <w:t>сети-Интернет</w:t>
      </w:r>
      <w:proofErr w:type="spellEnd"/>
      <w:proofErr w:type="gramEnd"/>
      <w:r>
        <w:rPr>
          <w:rFonts w:ascii="Times New Roman" w:hAnsi="Times New Roman"/>
          <w:sz w:val="28"/>
          <w:szCs w:val="28"/>
        </w:rPr>
        <w:t xml:space="preserve">. </w:t>
      </w:r>
    </w:p>
    <w:p w:rsidR="007211D3" w:rsidRPr="0092717B" w:rsidRDefault="0092717B" w:rsidP="0092717B">
      <w:pPr>
        <w:spacing w:after="0" w:line="240" w:lineRule="auto"/>
        <w:rPr>
          <w:rFonts w:asciiTheme="majorHAnsi" w:hAnsiTheme="majorHAnsi"/>
          <w:b/>
          <w:sz w:val="20"/>
          <w:szCs w:val="20"/>
        </w:rPr>
      </w:pPr>
      <w:r w:rsidRPr="0092717B">
        <w:rPr>
          <w:rFonts w:asciiTheme="majorHAnsi" w:hAnsiTheme="majorHAnsi"/>
          <w:b/>
          <w:sz w:val="20"/>
          <w:szCs w:val="20"/>
        </w:rPr>
        <w:t>Л</w:t>
      </w:r>
      <w:r w:rsidR="007211D3" w:rsidRPr="0092717B">
        <w:rPr>
          <w:rFonts w:asciiTheme="majorHAnsi" w:hAnsiTheme="majorHAnsi"/>
          <w:b/>
          <w:sz w:val="20"/>
          <w:szCs w:val="20"/>
        </w:rPr>
        <w:t>итература:</w:t>
      </w:r>
    </w:p>
    <w:p w:rsidR="007211D3" w:rsidRPr="0092717B" w:rsidRDefault="007211D3" w:rsidP="0092717B">
      <w:pPr>
        <w:spacing w:after="0" w:line="240" w:lineRule="auto"/>
        <w:rPr>
          <w:rFonts w:asciiTheme="majorHAnsi" w:hAnsiTheme="majorHAnsi"/>
          <w:sz w:val="20"/>
          <w:szCs w:val="20"/>
        </w:rPr>
      </w:pPr>
      <w:r w:rsidRPr="0092717B">
        <w:rPr>
          <w:rFonts w:asciiTheme="majorHAnsi" w:hAnsiTheme="majorHAnsi"/>
          <w:sz w:val="20"/>
          <w:szCs w:val="20"/>
        </w:rPr>
        <w:t xml:space="preserve">1.ДьюиДж. Педагогика и психология мышления. </w:t>
      </w:r>
      <w:proofErr w:type="gramStart"/>
      <w:r w:rsidRPr="0092717B">
        <w:rPr>
          <w:rFonts w:asciiTheme="majorHAnsi" w:hAnsiTheme="majorHAnsi"/>
          <w:sz w:val="20"/>
          <w:szCs w:val="20"/>
        </w:rPr>
        <w:t>–М</w:t>
      </w:r>
      <w:proofErr w:type="gramEnd"/>
      <w:r w:rsidRPr="0092717B">
        <w:rPr>
          <w:rFonts w:asciiTheme="majorHAnsi" w:hAnsiTheme="majorHAnsi"/>
          <w:sz w:val="20"/>
          <w:szCs w:val="20"/>
        </w:rPr>
        <w:t>., Совершенство,1997</w:t>
      </w:r>
    </w:p>
    <w:p w:rsidR="007211D3" w:rsidRPr="0092717B" w:rsidRDefault="007211D3" w:rsidP="0092717B">
      <w:pPr>
        <w:spacing w:after="0" w:line="240" w:lineRule="auto"/>
        <w:rPr>
          <w:rFonts w:asciiTheme="majorHAnsi" w:hAnsiTheme="majorHAnsi"/>
          <w:sz w:val="20"/>
          <w:szCs w:val="20"/>
        </w:rPr>
      </w:pPr>
      <w:r w:rsidRPr="0092717B">
        <w:rPr>
          <w:rFonts w:asciiTheme="majorHAnsi" w:hAnsiTheme="majorHAnsi"/>
          <w:sz w:val="20"/>
          <w:szCs w:val="20"/>
        </w:rPr>
        <w:t xml:space="preserve">2. </w:t>
      </w:r>
      <w:proofErr w:type="spellStart"/>
      <w:r w:rsidRPr="0092717B">
        <w:rPr>
          <w:rFonts w:asciiTheme="majorHAnsi" w:hAnsiTheme="majorHAnsi"/>
          <w:sz w:val="20"/>
          <w:szCs w:val="20"/>
        </w:rPr>
        <w:t>Лернер</w:t>
      </w:r>
      <w:proofErr w:type="spellEnd"/>
      <w:r w:rsidRPr="0092717B">
        <w:rPr>
          <w:rFonts w:asciiTheme="majorHAnsi" w:hAnsiTheme="majorHAnsi"/>
          <w:sz w:val="20"/>
          <w:szCs w:val="20"/>
        </w:rPr>
        <w:t xml:space="preserve"> И.Я. Проблемное обучение. – М.:»Знание», 1974.</w:t>
      </w:r>
    </w:p>
    <w:p w:rsidR="007211D3" w:rsidRPr="0092717B" w:rsidRDefault="007211D3" w:rsidP="0092717B">
      <w:pPr>
        <w:pStyle w:val="a3"/>
        <w:shd w:val="clear" w:color="auto" w:fill="FFFFFF"/>
        <w:spacing w:before="0" w:beforeAutospacing="0" w:after="0" w:afterAutospacing="0"/>
        <w:rPr>
          <w:rFonts w:asciiTheme="majorHAnsi" w:hAnsiTheme="majorHAnsi"/>
          <w:sz w:val="20"/>
          <w:szCs w:val="20"/>
          <w:lang w:val="ru-RU"/>
        </w:rPr>
      </w:pPr>
      <w:r w:rsidRPr="0092717B">
        <w:rPr>
          <w:rFonts w:asciiTheme="majorHAnsi" w:hAnsiTheme="majorHAnsi"/>
          <w:sz w:val="20"/>
          <w:szCs w:val="20"/>
          <w:lang w:val="ru-RU"/>
        </w:rPr>
        <w:t xml:space="preserve">3. </w:t>
      </w:r>
      <w:proofErr w:type="spellStart"/>
      <w:r w:rsidRPr="0092717B">
        <w:rPr>
          <w:rFonts w:asciiTheme="majorHAnsi" w:hAnsiTheme="majorHAnsi"/>
          <w:sz w:val="20"/>
          <w:szCs w:val="20"/>
          <w:lang w:val="ru-RU"/>
        </w:rPr>
        <w:t>Махмутов</w:t>
      </w:r>
      <w:proofErr w:type="spellEnd"/>
      <w:r w:rsidRPr="0092717B">
        <w:rPr>
          <w:rFonts w:asciiTheme="majorHAnsi" w:hAnsiTheme="majorHAnsi"/>
          <w:sz w:val="20"/>
          <w:szCs w:val="20"/>
          <w:lang w:val="ru-RU"/>
        </w:rPr>
        <w:t xml:space="preserve"> М.И. Организация проблемного обучения в школе. Книга для учителей. – М.:»Просвещение»,1977. </w:t>
      </w:r>
    </w:p>
    <w:p w:rsidR="007211D3" w:rsidRPr="0092717B" w:rsidRDefault="007211D3" w:rsidP="0092717B">
      <w:pPr>
        <w:pStyle w:val="a3"/>
        <w:shd w:val="clear" w:color="auto" w:fill="FFFFFF"/>
        <w:spacing w:before="0" w:beforeAutospacing="0" w:after="0" w:afterAutospacing="0"/>
        <w:rPr>
          <w:rFonts w:asciiTheme="majorHAnsi" w:hAnsiTheme="majorHAnsi"/>
          <w:sz w:val="20"/>
          <w:szCs w:val="20"/>
          <w:lang w:val="ru-RU"/>
        </w:rPr>
      </w:pPr>
      <w:r w:rsidRPr="0092717B">
        <w:rPr>
          <w:rFonts w:asciiTheme="majorHAnsi" w:hAnsiTheme="majorHAnsi"/>
          <w:sz w:val="20"/>
          <w:szCs w:val="20"/>
          <w:lang w:val="ru-RU"/>
        </w:rPr>
        <w:t>4.</w:t>
      </w:r>
      <w:r w:rsidRPr="0092717B">
        <w:rPr>
          <w:rFonts w:asciiTheme="majorHAnsi" w:hAnsiTheme="majorHAnsi"/>
          <w:color w:val="222222"/>
          <w:sz w:val="20"/>
          <w:szCs w:val="20"/>
          <w:lang w:val="ru-RU"/>
        </w:rPr>
        <w:t xml:space="preserve"> Зимняя И.А. Психология обучения иностранным языкам в школе. М., 1991.</w:t>
      </w:r>
    </w:p>
    <w:p w:rsidR="007211D3" w:rsidRPr="0092717B" w:rsidRDefault="007211D3" w:rsidP="0092717B">
      <w:pPr>
        <w:spacing w:after="0" w:line="240" w:lineRule="auto"/>
        <w:rPr>
          <w:rFonts w:asciiTheme="majorHAnsi" w:hAnsiTheme="majorHAnsi"/>
          <w:sz w:val="20"/>
          <w:szCs w:val="20"/>
        </w:rPr>
      </w:pPr>
      <w:r w:rsidRPr="0092717B">
        <w:rPr>
          <w:rFonts w:asciiTheme="majorHAnsi" w:hAnsiTheme="majorHAnsi"/>
          <w:sz w:val="20"/>
          <w:szCs w:val="20"/>
        </w:rPr>
        <w:t xml:space="preserve">5. </w:t>
      </w:r>
      <w:proofErr w:type="spellStart"/>
      <w:r w:rsidRPr="0092717B">
        <w:rPr>
          <w:rFonts w:asciiTheme="majorHAnsi" w:hAnsiTheme="majorHAnsi"/>
          <w:sz w:val="20"/>
          <w:szCs w:val="20"/>
        </w:rPr>
        <w:t>Полат</w:t>
      </w:r>
      <w:proofErr w:type="spellEnd"/>
      <w:r w:rsidRPr="0092717B">
        <w:rPr>
          <w:rFonts w:asciiTheme="majorHAnsi" w:hAnsiTheme="majorHAnsi"/>
          <w:sz w:val="20"/>
          <w:szCs w:val="20"/>
        </w:rPr>
        <w:t xml:space="preserve"> Е.С. Метод проектов на уроках иностранного языка/ Иностранные языки в школе - № </w:t>
      </w:r>
      <w:proofErr w:type="spellStart"/>
      <w:r w:rsidRPr="0092717B">
        <w:rPr>
          <w:rFonts w:asciiTheme="majorHAnsi" w:hAnsiTheme="majorHAnsi"/>
          <w:sz w:val="20"/>
          <w:szCs w:val="20"/>
        </w:rPr>
        <w:t>№</w:t>
      </w:r>
      <w:proofErr w:type="spellEnd"/>
      <w:r w:rsidRPr="0092717B">
        <w:rPr>
          <w:rFonts w:asciiTheme="majorHAnsi" w:hAnsiTheme="majorHAnsi"/>
          <w:sz w:val="20"/>
          <w:szCs w:val="20"/>
        </w:rPr>
        <w:t xml:space="preserve"> 2, 3 - 2000 г</w:t>
      </w:r>
    </w:p>
    <w:p w:rsidR="007211D3" w:rsidRPr="0092717B" w:rsidRDefault="007211D3" w:rsidP="0092717B">
      <w:pPr>
        <w:spacing w:after="0" w:line="240" w:lineRule="auto"/>
        <w:rPr>
          <w:rFonts w:asciiTheme="majorHAnsi" w:hAnsiTheme="majorHAnsi"/>
          <w:b/>
          <w:sz w:val="20"/>
          <w:szCs w:val="20"/>
          <w:lang w:eastAsia="en-US"/>
        </w:rPr>
      </w:pPr>
      <w:r w:rsidRPr="0092717B">
        <w:rPr>
          <w:rFonts w:asciiTheme="majorHAnsi" w:hAnsiTheme="majorHAnsi"/>
          <w:b/>
          <w:sz w:val="20"/>
          <w:szCs w:val="20"/>
        </w:rPr>
        <w:t>Интернет:</w:t>
      </w:r>
    </w:p>
    <w:p w:rsidR="007211D3" w:rsidRPr="0092717B" w:rsidRDefault="007211D3" w:rsidP="0092717B">
      <w:pPr>
        <w:spacing w:after="0" w:line="240" w:lineRule="auto"/>
        <w:rPr>
          <w:rFonts w:asciiTheme="majorHAnsi" w:hAnsiTheme="majorHAnsi"/>
          <w:sz w:val="20"/>
          <w:szCs w:val="20"/>
        </w:rPr>
      </w:pPr>
      <w:r w:rsidRPr="0092717B">
        <w:rPr>
          <w:rFonts w:asciiTheme="majorHAnsi" w:hAnsiTheme="majorHAnsi"/>
          <w:sz w:val="20"/>
          <w:szCs w:val="20"/>
        </w:rPr>
        <w:t>http://ru.wikipedia.org/wiki/%CC%E5%F2%EE%E4_%EF%F0%EE%E5%EA%F2%EE%E2</w:t>
      </w:r>
    </w:p>
    <w:p w:rsidR="007211D3" w:rsidRPr="0092717B" w:rsidRDefault="00464B1B" w:rsidP="0092717B">
      <w:pPr>
        <w:numPr>
          <w:ilvl w:val="0"/>
          <w:numId w:val="2"/>
        </w:numPr>
        <w:spacing w:after="0" w:line="240" w:lineRule="auto"/>
        <w:rPr>
          <w:rFonts w:asciiTheme="majorHAnsi" w:hAnsiTheme="majorHAnsi"/>
          <w:sz w:val="20"/>
          <w:szCs w:val="20"/>
        </w:rPr>
      </w:pPr>
      <w:hyperlink r:id="rId11" w:history="1">
        <w:r w:rsidR="007211D3" w:rsidRPr="0092717B">
          <w:rPr>
            <w:rStyle w:val="a6"/>
            <w:rFonts w:asciiTheme="majorHAnsi" w:hAnsiTheme="majorHAnsi"/>
            <w:sz w:val="20"/>
            <w:szCs w:val="20"/>
          </w:rPr>
          <w:t>Е. С. </w:t>
        </w:r>
        <w:proofErr w:type="spellStart"/>
        <w:r w:rsidR="007211D3" w:rsidRPr="0092717B">
          <w:rPr>
            <w:rStyle w:val="a6"/>
            <w:rFonts w:asciiTheme="majorHAnsi" w:hAnsiTheme="majorHAnsi"/>
            <w:sz w:val="20"/>
            <w:szCs w:val="20"/>
          </w:rPr>
          <w:t>Полат</w:t>
        </w:r>
        <w:proofErr w:type="spellEnd"/>
        <w:r w:rsidR="007211D3" w:rsidRPr="0092717B">
          <w:rPr>
            <w:rStyle w:val="a6"/>
            <w:rFonts w:asciiTheme="majorHAnsi" w:hAnsiTheme="majorHAnsi"/>
            <w:sz w:val="20"/>
            <w:szCs w:val="20"/>
          </w:rPr>
          <w:t>. Метод проектов</w:t>
        </w:r>
      </w:hyperlink>
      <w:r w:rsidR="007211D3" w:rsidRPr="0092717B">
        <w:rPr>
          <w:rFonts w:asciiTheme="majorHAnsi" w:hAnsiTheme="majorHAnsi"/>
          <w:sz w:val="20"/>
          <w:szCs w:val="20"/>
        </w:rPr>
        <w:t> — статья на сайте Российской Академии Образования</w:t>
      </w:r>
    </w:p>
    <w:p w:rsidR="007211D3" w:rsidRPr="0092717B" w:rsidRDefault="00464B1B" w:rsidP="0092717B">
      <w:pPr>
        <w:numPr>
          <w:ilvl w:val="0"/>
          <w:numId w:val="2"/>
        </w:numPr>
        <w:spacing w:after="0" w:line="240" w:lineRule="auto"/>
        <w:rPr>
          <w:rFonts w:asciiTheme="majorHAnsi" w:hAnsiTheme="majorHAnsi"/>
          <w:sz w:val="20"/>
          <w:szCs w:val="20"/>
        </w:rPr>
      </w:pPr>
      <w:hyperlink r:id="rId12" w:history="1">
        <w:r w:rsidR="007211D3" w:rsidRPr="0092717B">
          <w:rPr>
            <w:rStyle w:val="a6"/>
            <w:rFonts w:asciiTheme="majorHAnsi" w:hAnsiTheme="majorHAnsi"/>
            <w:sz w:val="20"/>
            <w:szCs w:val="20"/>
          </w:rPr>
          <w:t>Сайт программы «Обучение для будущего»</w:t>
        </w:r>
      </w:hyperlink>
    </w:p>
    <w:p w:rsidR="007211D3" w:rsidRPr="0092717B" w:rsidRDefault="00464B1B" w:rsidP="0092717B">
      <w:pPr>
        <w:numPr>
          <w:ilvl w:val="0"/>
          <w:numId w:val="2"/>
        </w:numPr>
        <w:spacing w:after="0" w:line="240" w:lineRule="auto"/>
        <w:rPr>
          <w:rFonts w:asciiTheme="majorHAnsi" w:hAnsiTheme="majorHAnsi"/>
          <w:sz w:val="20"/>
          <w:szCs w:val="20"/>
        </w:rPr>
      </w:pPr>
      <w:hyperlink r:id="rId13" w:history="1">
        <w:r w:rsidR="007211D3" w:rsidRPr="0092717B">
          <w:rPr>
            <w:rStyle w:val="a6"/>
            <w:rFonts w:asciiTheme="majorHAnsi" w:hAnsiTheme="majorHAnsi"/>
            <w:sz w:val="20"/>
            <w:szCs w:val="20"/>
          </w:rPr>
          <w:t>Интернет-портал «Исследовательская деятельность школьников»</w:t>
        </w:r>
      </w:hyperlink>
    </w:p>
    <w:sectPr w:rsidR="007211D3" w:rsidRPr="0092717B" w:rsidSect="004B6390">
      <w:footerReference w:type="default" r:id="rId1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13E9" w:rsidRDefault="00E513E9" w:rsidP="00FB7D74">
      <w:pPr>
        <w:spacing w:after="0" w:line="240" w:lineRule="auto"/>
      </w:pPr>
      <w:r>
        <w:separator/>
      </w:r>
    </w:p>
  </w:endnote>
  <w:endnote w:type="continuationSeparator" w:id="0">
    <w:p w:rsidR="00E513E9" w:rsidRDefault="00E513E9" w:rsidP="00FB7D7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324219"/>
    </w:sdtPr>
    <w:sdtContent>
      <w:p w:rsidR="00FB7D74" w:rsidRDefault="00464B1B">
        <w:pPr>
          <w:pStyle w:val="ab"/>
          <w:jc w:val="right"/>
        </w:pPr>
        <w:fldSimple w:instr=" PAGE   \* MERGEFORMAT ">
          <w:r w:rsidR="0092717B">
            <w:rPr>
              <w:noProof/>
            </w:rPr>
            <w:t>10</w:t>
          </w:r>
        </w:fldSimple>
      </w:p>
    </w:sdtContent>
  </w:sdt>
  <w:p w:rsidR="00FB7D74" w:rsidRDefault="00FB7D74">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13E9" w:rsidRDefault="00E513E9" w:rsidP="00FB7D74">
      <w:pPr>
        <w:spacing w:after="0" w:line="240" w:lineRule="auto"/>
      </w:pPr>
      <w:r>
        <w:separator/>
      </w:r>
    </w:p>
  </w:footnote>
  <w:footnote w:type="continuationSeparator" w:id="0">
    <w:p w:rsidR="00E513E9" w:rsidRDefault="00E513E9" w:rsidP="00FB7D7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90254A"/>
    <w:multiLevelType w:val="hybridMultilevel"/>
    <w:tmpl w:val="2544199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62D26E3A"/>
    <w:multiLevelType w:val="multilevel"/>
    <w:tmpl w:val="EE0859B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footnotePr>
    <w:footnote w:id="-1"/>
    <w:footnote w:id="0"/>
  </w:footnotePr>
  <w:endnotePr>
    <w:endnote w:id="-1"/>
    <w:endnote w:id="0"/>
  </w:endnotePr>
  <w:compat>
    <w:useFELayout/>
  </w:compat>
  <w:rsids>
    <w:rsidRoot w:val="007211D3"/>
    <w:rsid w:val="00001F67"/>
    <w:rsid w:val="00464B1B"/>
    <w:rsid w:val="004B6390"/>
    <w:rsid w:val="007211D3"/>
    <w:rsid w:val="0092717B"/>
    <w:rsid w:val="00B51F9F"/>
    <w:rsid w:val="00C46F31"/>
    <w:rsid w:val="00E513E9"/>
    <w:rsid w:val="00FB7D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7" type="connector" idref="#_x0000_s1037"/>
        <o:r id="V:Rule8" type="connector" idref="#_x0000_s1041"/>
        <o:r id="V:Rule9" type="connector" idref="#_x0000_s1042"/>
        <o:r id="V:Rule10" type="connector" idref="#_x0000_s1040"/>
        <o:r id="V:Rule11" type="connector" idref="#_x0000_s1038"/>
        <o:r id="V:Rule12" type="connector" idref="#_x0000_s10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39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211D3"/>
    <w:pPr>
      <w:spacing w:before="100" w:beforeAutospacing="1" w:after="100" w:afterAutospacing="1" w:line="240" w:lineRule="auto"/>
    </w:pPr>
    <w:rPr>
      <w:rFonts w:ascii="Times New Roman" w:eastAsia="Times New Roman" w:hAnsi="Times New Roman" w:cs="Times New Roman"/>
      <w:sz w:val="24"/>
      <w:szCs w:val="24"/>
      <w:lang w:val="en-US" w:bidi="en-US"/>
    </w:rPr>
  </w:style>
  <w:style w:type="character" w:customStyle="1" w:styleId="a4">
    <w:name w:val="Без интервала Знак"/>
    <w:basedOn w:val="a0"/>
    <w:link w:val="a5"/>
    <w:uiPriority w:val="1"/>
    <w:locked/>
    <w:rsid w:val="007211D3"/>
    <w:rPr>
      <w:lang w:val="en-US" w:eastAsia="en-US" w:bidi="en-US"/>
    </w:rPr>
  </w:style>
  <w:style w:type="paragraph" w:styleId="a5">
    <w:name w:val="No Spacing"/>
    <w:link w:val="a4"/>
    <w:uiPriority w:val="1"/>
    <w:qFormat/>
    <w:rsid w:val="007211D3"/>
    <w:pPr>
      <w:spacing w:after="0" w:line="240" w:lineRule="auto"/>
    </w:pPr>
    <w:rPr>
      <w:lang w:val="en-US" w:eastAsia="en-US" w:bidi="en-US"/>
    </w:rPr>
  </w:style>
  <w:style w:type="character" w:styleId="a6">
    <w:name w:val="Hyperlink"/>
    <w:basedOn w:val="a0"/>
    <w:uiPriority w:val="99"/>
    <w:semiHidden/>
    <w:unhideWhenUsed/>
    <w:rsid w:val="007211D3"/>
    <w:rPr>
      <w:color w:val="0000FF"/>
      <w:u w:val="single"/>
    </w:rPr>
  </w:style>
  <w:style w:type="paragraph" w:styleId="a7">
    <w:name w:val="Balloon Text"/>
    <w:basedOn w:val="a"/>
    <w:link w:val="a8"/>
    <w:uiPriority w:val="99"/>
    <w:semiHidden/>
    <w:unhideWhenUsed/>
    <w:rsid w:val="007211D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211D3"/>
    <w:rPr>
      <w:rFonts w:ascii="Tahoma" w:hAnsi="Tahoma" w:cs="Tahoma"/>
      <w:sz w:val="16"/>
      <w:szCs w:val="16"/>
    </w:rPr>
  </w:style>
  <w:style w:type="paragraph" w:styleId="a9">
    <w:name w:val="header"/>
    <w:basedOn w:val="a"/>
    <w:link w:val="aa"/>
    <w:uiPriority w:val="99"/>
    <w:semiHidden/>
    <w:unhideWhenUsed/>
    <w:rsid w:val="00FB7D74"/>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FB7D74"/>
  </w:style>
  <w:style w:type="paragraph" w:styleId="ab">
    <w:name w:val="footer"/>
    <w:basedOn w:val="a"/>
    <w:link w:val="ac"/>
    <w:uiPriority w:val="99"/>
    <w:unhideWhenUsed/>
    <w:rsid w:val="00FB7D74"/>
    <w:pPr>
      <w:tabs>
        <w:tab w:val="center" w:pos="4677"/>
        <w:tab w:val="right" w:pos="9355"/>
      </w:tabs>
      <w:spacing w:after="0" w:line="240" w:lineRule="auto"/>
    </w:pPr>
  </w:style>
  <w:style w:type="character" w:customStyle="1" w:styleId="ac">
    <w:name w:val="Нижний колонтитул Знак"/>
    <w:basedOn w:val="a0"/>
    <w:link w:val="ab"/>
    <w:uiPriority w:val="99"/>
    <w:rsid w:val="00FB7D74"/>
  </w:style>
</w:styles>
</file>

<file path=word/webSettings.xml><?xml version="1.0" encoding="utf-8"?>
<w:webSettings xmlns:r="http://schemas.openxmlformats.org/officeDocument/2006/relationships" xmlns:w="http://schemas.openxmlformats.org/wordprocessingml/2006/main">
  <w:divs>
    <w:div w:id="706442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researche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teach.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istant.ioso.ru/project/meth%20project/metod%20pro.ht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A75AE2-93FF-4F72-83E0-CFCC28B37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3374</Words>
  <Characters>19232</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VIPKRO</dc:creator>
  <cp:keywords/>
  <dc:description/>
  <cp:lastModifiedBy>user</cp:lastModifiedBy>
  <cp:revision>6</cp:revision>
  <cp:lastPrinted>2012-02-15T13:35:00Z</cp:lastPrinted>
  <dcterms:created xsi:type="dcterms:W3CDTF">2012-02-15T13:17:00Z</dcterms:created>
  <dcterms:modified xsi:type="dcterms:W3CDTF">2012-02-21T06:01:00Z</dcterms:modified>
</cp:coreProperties>
</file>